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BD9D" w14:textId="03445DE9" w:rsidR="0051097C" w:rsidRPr="00B7606B" w:rsidRDefault="00276F18" w:rsidP="00841253">
      <w:pPr>
        <w:pStyle w:val="PlainParagraph"/>
        <w:tabs>
          <w:tab w:val="left" w:leader="underscore" w:pos="3420"/>
        </w:tabs>
        <w:ind w:left="0" w:firstLine="0"/>
        <w:jc w:val="right"/>
        <w:rPr>
          <w:b/>
          <w:sz w:val="24"/>
          <w:szCs w:val="24"/>
        </w:rPr>
      </w:pPr>
      <w:r w:rsidRPr="00B7606B">
        <w:rPr>
          <w:b/>
          <w:sz w:val="24"/>
          <w:szCs w:val="24"/>
        </w:rPr>
        <w:t>Appendix 1</w:t>
      </w:r>
    </w:p>
    <w:p w14:paraId="18B8E144" w14:textId="77777777" w:rsidR="0051097C" w:rsidRPr="00795DF5" w:rsidRDefault="0051097C" w:rsidP="00F02F28">
      <w:pPr>
        <w:pStyle w:val="Heading2"/>
        <w:spacing w:after="200" w:line="200" w:lineRule="exact"/>
        <w:rPr>
          <w:sz w:val="24"/>
          <w:szCs w:val="24"/>
        </w:rPr>
      </w:pPr>
      <w:r w:rsidRPr="00795DF5">
        <w:rPr>
          <w:sz w:val="24"/>
          <w:szCs w:val="24"/>
        </w:rPr>
        <w:t>EXAMPLE LETTER D</w:t>
      </w:r>
      <w:r w:rsidR="00EF10A2" w:rsidRPr="00795DF5">
        <w:rPr>
          <w:sz w:val="24"/>
          <w:szCs w:val="24"/>
        </w:rPr>
        <w:t xml:space="preserve">: internal auditor’s terms and consent to </w:t>
      </w:r>
      <w:r w:rsidR="00C32965" w:rsidRPr="00795DF5">
        <w:rPr>
          <w:sz w:val="24"/>
          <w:szCs w:val="24"/>
        </w:rPr>
        <w:t>grant</w:t>
      </w:r>
      <w:r w:rsidR="007579E6" w:rsidRPr="00795DF5">
        <w:rPr>
          <w:sz w:val="24"/>
          <w:szCs w:val="24"/>
        </w:rPr>
        <w:t xml:space="preserve"> the entity’s external auditor</w:t>
      </w:r>
      <w:r w:rsidR="00EF10A2" w:rsidRPr="00795DF5">
        <w:rPr>
          <w:sz w:val="24"/>
          <w:szCs w:val="24"/>
        </w:rPr>
        <w:t xml:space="preserve"> access to internal audit working papers </w:t>
      </w:r>
    </w:p>
    <w:p w14:paraId="07A6AE25" w14:textId="77777777" w:rsidR="0051097C" w:rsidRPr="00B7606B" w:rsidRDefault="0051097C" w:rsidP="0051097C">
      <w:pPr>
        <w:spacing w:after="200"/>
        <w:rPr>
          <w:i/>
          <w:iCs/>
        </w:rPr>
      </w:pPr>
      <w:r w:rsidRPr="00B7606B">
        <w:rPr>
          <w:i/>
          <w:iCs/>
        </w:rPr>
        <w:t xml:space="preserve">The following </w:t>
      </w:r>
      <w:r w:rsidR="001426FF" w:rsidRPr="00B7606B">
        <w:rPr>
          <w:i/>
          <w:iCs/>
        </w:rPr>
        <w:t xml:space="preserve">example </w:t>
      </w:r>
      <w:r w:rsidRPr="00B7606B">
        <w:rPr>
          <w:i/>
          <w:iCs/>
        </w:rPr>
        <w:t xml:space="preserve">letter can be used where the </w:t>
      </w:r>
      <w:r w:rsidR="00655008" w:rsidRPr="00B7606B">
        <w:rPr>
          <w:i/>
          <w:iCs/>
        </w:rPr>
        <w:t xml:space="preserve">internal auditor has received a request from the entity’s </w:t>
      </w:r>
      <w:r w:rsidRPr="00B7606B">
        <w:rPr>
          <w:i/>
          <w:iCs/>
        </w:rPr>
        <w:t xml:space="preserve">external auditor </w:t>
      </w:r>
      <w:r w:rsidR="00655008" w:rsidRPr="00B7606B">
        <w:rPr>
          <w:i/>
          <w:iCs/>
        </w:rPr>
        <w:t>to</w:t>
      </w:r>
      <w:r w:rsidRPr="00B7606B">
        <w:rPr>
          <w:i/>
          <w:iCs/>
        </w:rPr>
        <w:t xml:space="preserve"> access </w:t>
      </w:r>
      <w:r w:rsidR="00655008" w:rsidRPr="00B7606B">
        <w:rPr>
          <w:i/>
          <w:iCs/>
        </w:rPr>
        <w:t xml:space="preserve">their </w:t>
      </w:r>
      <w:r w:rsidRPr="00B7606B">
        <w:rPr>
          <w:i/>
          <w:iCs/>
        </w:rPr>
        <w:t xml:space="preserve">internal audit working papers </w:t>
      </w:r>
      <w:r w:rsidR="00655008" w:rsidRPr="00B7606B">
        <w:rPr>
          <w:i/>
          <w:iCs/>
        </w:rPr>
        <w:t xml:space="preserve">which </w:t>
      </w:r>
      <w:r w:rsidRPr="00B7606B">
        <w:rPr>
          <w:i/>
          <w:iCs/>
        </w:rPr>
        <w:t>belong to the internal auditor</w:t>
      </w:r>
      <w:r w:rsidR="00792951" w:rsidRPr="00B7606B">
        <w:rPr>
          <w:i/>
          <w:iCs/>
        </w:rPr>
        <w:t>, in connection with the external auditor’s audit of the financial report of the entity</w:t>
      </w:r>
      <w:r w:rsidRPr="00B7606B">
        <w:rPr>
          <w:i/>
          <w:iCs/>
        </w:rPr>
        <w:t>.</w:t>
      </w:r>
      <w:r w:rsidR="000B51F7" w:rsidRPr="00B7606B">
        <w:rPr>
          <w:i/>
          <w:iCs/>
        </w:rPr>
        <w:t xml:space="preserve">  </w:t>
      </w:r>
      <w:r w:rsidRPr="00B7606B">
        <w:rPr>
          <w:i/>
          <w:iCs/>
        </w:rPr>
        <w:t xml:space="preserve">The internal audit working papers could relate to an assurance engagement conducted by the internal auditor or a non-assurance engagement conducted by the internal auditor (such as an agreed upon procedures engagement). </w:t>
      </w:r>
      <w:r w:rsidR="000A32B4" w:rsidRPr="00B7606B">
        <w:rPr>
          <w:i/>
          <w:iCs/>
        </w:rPr>
        <w:t xml:space="preserve"> </w:t>
      </w:r>
      <w:r w:rsidRPr="00B7606B">
        <w:rPr>
          <w:i/>
          <w:iCs/>
        </w:rPr>
        <w:t>This letter can be tailored to the specific client circumstances.</w:t>
      </w:r>
      <w:r w:rsidR="00E350C9" w:rsidRPr="00B7606B">
        <w:rPr>
          <w:i/>
          <w:iCs/>
        </w:rPr>
        <w:t xml:space="preserve"> </w:t>
      </w:r>
      <w:r w:rsidRPr="00B7606B">
        <w:rPr>
          <w:i/>
          <w:iCs/>
        </w:rPr>
        <w:t xml:space="preserve"> A client consent letter (Example Letter C) is required before this letter can be provided.</w:t>
      </w:r>
    </w:p>
    <w:p w14:paraId="20737D03" w14:textId="77777777" w:rsidR="0051097C" w:rsidRPr="00596B8A" w:rsidRDefault="0051097C" w:rsidP="0051097C">
      <w:pPr>
        <w:spacing w:after="200"/>
        <w:jc w:val="center"/>
        <w:rPr>
          <w:i/>
          <w:iCs/>
        </w:rPr>
      </w:pPr>
      <w:r w:rsidRPr="00596B8A">
        <w:rPr>
          <w:i/>
          <w:iCs/>
        </w:rPr>
        <w:t>Internal Auditor’s Letterhead</w:t>
      </w:r>
    </w:p>
    <w:p w14:paraId="098F9F14" w14:textId="77777777" w:rsidR="0051097C" w:rsidRPr="00B7606B" w:rsidRDefault="0051097C" w:rsidP="00F02F28">
      <w:pPr>
        <w:spacing w:after="200"/>
        <w:rPr>
          <w:b/>
          <w:bCs/>
        </w:rPr>
      </w:pPr>
      <w:r w:rsidRPr="00B7606B">
        <w:rPr>
          <w:b/>
          <w:bCs/>
        </w:rPr>
        <w:t>[Date]</w:t>
      </w:r>
    </w:p>
    <w:p w14:paraId="65D68493" w14:textId="77777777" w:rsidR="0051097C" w:rsidRPr="00B7606B" w:rsidRDefault="0051097C" w:rsidP="00F02F28">
      <w:pPr>
        <w:spacing w:after="200"/>
        <w:rPr>
          <w:b/>
          <w:bCs/>
        </w:rPr>
      </w:pPr>
      <w:r w:rsidRPr="00B7606B">
        <w:rPr>
          <w:b/>
          <w:bCs/>
        </w:rPr>
        <w:t>[Reviewing Auditor]</w:t>
      </w:r>
    </w:p>
    <w:p w14:paraId="71A8F216" w14:textId="77777777" w:rsidR="0051097C" w:rsidRPr="00B7606B" w:rsidRDefault="0051097C" w:rsidP="00F02F28">
      <w:pPr>
        <w:spacing w:after="200"/>
      </w:pPr>
      <w:r w:rsidRPr="00B7606B">
        <w:rPr>
          <w:b/>
          <w:bCs/>
        </w:rPr>
        <w:t>[Address]</w:t>
      </w:r>
    </w:p>
    <w:p w14:paraId="795C2B67" w14:textId="77777777" w:rsidR="0051097C" w:rsidRPr="00B7606B" w:rsidRDefault="0051097C" w:rsidP="00F02F28">
      <w:pPr>
        <w:spacing w:after="200"/>
      </w:pPr>
      <w:r w:rsidRPr="00B7606B">
        <w:t xml:space="preserve">Dear </w:t>
      </w:r>
      <w:r w:rsidRPr="00B7606B">
        <w:rPr>
          <w:b/>
          <w:bCs/>
        </w:rPr>
        <w:t>[Insert addressee(s)]</w:t>
      </w:r>
    </w:p>
    <w:p w14:paraId="5FFA0088" w14:textId="77777777" w:rsidR="0051097C" w:rsidRPr="00B7606B" w:rsidRDefault="0051097C" w:rsidP="00F02F28">
      <w:pPr>
        <w:pStyle w:val="BodyText2"/>
        <w:spacing w:after="200" w:line="200" w:lineRule="exact"/>
        <w:jc w:val="left"/>
        <w:rPr>
          <w:b w:val="0"/>
          <w:i w:val="0"/>
          <w:sz w:val="20"/>
        </w:rPr>
      </w:pPr>
      <w:r w:rsidRPr="00B7606B">
        <w:rPr>
          <w:b w:val="0"/>
          <w:i w:val="0"/>
          <w:sz w:val="20"/>
        </w:rPr>
        <w:t xml:space="preserve">You have asked for access to our audit working papers of the internal audit of </w:t>
      </w:r>
      <w:r w:rsidRPr="00B7606B">
        <w:rPr>
          <w:i w:val="0"/>
          <w:sz w:val="20"/>
        </w:rPr>
        <w:t>[name of entity]</w:t>
      </w:r>
      <w:r w:rsidRPr="00B7606B">
        <w:rPr>
          <w:rStyle w:val="FootnoteReference"/>
          <w:i w:val="0"/>
        </w:rPr>
        <w:footnoteReference w:id="1"/>
      </w:r>
      <w:r w:rsidRPr="00B7606B">
        <w:rPr>
          <w:b w:val="0"/>
          <w:i w:val="0"/>
          <w:sz w:val="20"/>
        </w:rPr>
        <w:t xml:space="preserve"> for the year ended </w:t>
      </w:r>
      <w:r w:rsidRPr="00B7606B">
        <w:rPr>
          <w:i w:val="0"/>
          <w:sz w:val="20"/>
        </w:rPr>
        <w:t>[date]</w:t>
      </w:r>
      <w:r w:rsidRPr="00B7606B">
        <w:rPr>
          <w:b w:val="0"/>
          <w:i w:val="0"/>
          <w:sz w:val="20"/>
        </w:rPr>
        <w:t xml:space="preserve"> (the “Internal Audit Working Papers”), under Auditing Standard </w:t>
      </w:r>
      <w:r w:rsidR="00A21A81" w:rsidRPr="00B7606B">
        <w:rPr>
          <w:b w:val="0"/>
          <w:i w:val="0"/>
          <w:sz w:val="20"/>
        </w:rPr>
        <w:t>A</w:t>
      </w:r>
      <w:r w:rsidR="00AA5BD8" w:rsidRPr="00B7606B">
        <w:rPr>
          <w:b w:val="0"/>
          <w:i w:val="0"/>
          <w:sz w:val="20"/>
        </w:rPr>
        <w:t>SA 610</w:t>
      </w:r>
      <w:r w:rsidRPr="00B7606B">
        <w:rPr>
          <w:b w:val="0"/>
          <w:i w:val="0"/>
          <w:sz w:val="20"/>
        </w:rPr>
        <w:t xml:space="preserve"> </w:t>
      </w:r>
      <w:r w:rsidRPr="00B7606B">
        <w:rPr>
          <w:b w:val="0"/>
          <w:iCs/>
          <w:sz w:val="20"/>
        </w:rPr>
        <w:t>Considering the Work of Internal Audit</w:t>
      </w:r>
      <w:r w:rsidRPr="00B7606B">
        <w:rPr>
          <w:b w:val="0"/>
          <w:i w:val="0"/>
          <w:sz w:val="20"/>
        </w:rPr>
        <w:t xml:space="preserve"> in connection with your audit</w:t>
      </w:r>
      <w:r w:rsidR="00D56B15" w:rsidRPr="00B7606B">
        <w:rPr>
          <w:b w:val="0"/>
          <w:i w:val="0"/>
          <w:sz w:val="20"/>
        </w:rPr>
        <w:t xml:space="preserve"> of</w:t>
      </w:r>
      <w:r w:rsidRPr="00B7606B">
        <w:rPr>
          <w:b w:val="0"/>
          <w:i w:val="0"/>
          <w:sz w:val="20"/>
        </w:rPr>
        <w:t xml:space="preserve"> </w:t>
      </w:r>
      <w:r w:rsidR="007E50A3" w:rsidRPr="00B7606B">
        <w:rPr>
          <w:b w:val="0"/>
          <w:i w:val="0"/>
          <w:sz w:val="20"/>
        </w:rPr>
        <w:t xml:space="preserve">the financial report </w:t>
      </w:r>
      <w:r w:rsidRPr="00B7606B">
        <w:rPr>
          <w:b w:val="0"/>
          <w:i w:val="0"/>
          <w:sz w:val="20"/>
        </w:rPr>
        <w:t xml:space="preserve">of </w:t>
      </w:r>
      <w:r w:rsidRPr="00B7606B">
        <w:rPr>
          <w:i w:val="0"/>
          <w:sz w:val="20"/>
        </w:rPr>
        <w:t>[name of entity]</w:t>
      </w:r>
      <w:r w:rsidRPr="00B7606B">
        <w:rPr>
          <w:b w:val="0"/>
          <w:i w:val="0"/>
          <w:sz w:val="20"/>
        </w:rPr>
        <w:t xml:space="preserve"> for the year ended </w:t>
      </w:r>
      <w:r w:rsidRPr="00B7606B">
        <w:rPr>
          <w:i w:val="0"/>
          <w:sz w:val="20"/>
        </w:rPr>
        <w:t>[financial year end for entity]</w:t>
      </w:r>
      <w:r w:rsidRPr="00B7606B">
        <w:rPr>
          <w:b w:val="0"/>
          <w:i w:val="0"/>
          <w:sz w:val="20"/>
        </w:rPr>
        <w:t>.  You have also asked us to answer any questions you may have in relation to the Internal Audit Working Papers (“Additional Information”).</w:t>
      </w:r>
    </w:p>
    <w:p w14:paraId="14F353D3" w14:textId="77777777" w:rsidR="0051097C" w:rsidRPr="00B7606B" w:rsidRDefault="0051097C" w:rsidP="00F02F28">
      <w:pPr>
        <w:pStyle w:val="BodyText2"/>
        <w:spacing w:after="200" w:line="200" w:lineRule="exact"/>
        <w:jc w:val="left"/>
        <w:rPr>
          <w:b w:val="0"/>
          <w:i w:val="0"/>
          <w:sz w:val="20"/>
        </w:rPr>
      </w:pPr>
      <w:r w:rsidRPr="00B7606B">
        <w:rPr>
          <w:b w:val="0"/>
          <w:i w:val="0"/>
          <w:sz w:val="20"/>
        </w:rPr>
        <w:t>This letter sets out the terms on which we are prepared to grant you access to the Internal Audit Working Papers and to provide you with the Additional Information.  You acknowledge and agree that:</w:t>
      </w:r>
    </w:p>
    <w:p w14:paraId="55E38723" w14:textId="77777777" w:rsidR="0051097C" w:rsidRPr="00B7606B" w:rsidRDefault="0051097C" w:rsidP="00F02F28">
      <w:pPr>
        <w:pStyle w:val="BodyText2"/>
        <w:numPr>
          <w:ilvl w:val="0"/>
          <w:numId w:val="11"/>
        </w:numPr>
        <w:tabs>
          <w:tab w:val="clear" w:pos="1080"/>
          <w:tab w:val="num" w:pos="720"/>
        </w:tabs>
        <w:spacing w:after="200" w:line="200" w:lineRule="exact"/>
        <w:ind w:left="720" w:hanging="720"/>
        <w:jc w:val="left"/>
        <w:rPr>
          <w:b w:val="0"/>
          <w:i w:val="0"/>
          <w:sz w:val="20"/>
        </w:rPr>
      </w:pPr>
      <w:r w:rsidRPr="00B7606B">
        <w:rPr>
          <w:b w:val="0"/>
          <w:i w:val="0"/>
          <w:sz w:val="20"/>
        </w:rPr>
        <w:t xml:space="preserve">You may only use the Internal Audit Working Papers and Additional Information in connection with your audit of </w:t>
      </w:r>
      <w:r w:rsidRPr="00B7606B">
        <w:rPr>
          <w:i w:val="0"/>
          <w:sz w:val="20"/>
        </w:rPr>
        <w:t>[name of entity]</w:t>
      </w:r>
      <w:r w:rsidRPr="00B7606B">
        <w:rPr>
          <w:b w:val="0"/>
          <w:i w:val="0"/>
          <w:sz w:val="20"/>
        </w:rPr>
        <w:t xml:space="preserve"> for the year ended </w:t>
      </w:r>
      <w:r w:rsidRPr="00B7606B">
        <w:rPr>
          <w:i w:val="0"/>
          <w:sz w:val="20"/>
        </w:rPr>
        <w:t>[date]</w:t>
      </w:r>
      <w:r w:rsidRPr="00B7606B">
        <w:rPr>
          <w:b w:val="0"/>
          <w:i w:val="0"/>
          <w:sz w:val="20"/>
        </w:rPr>
        <w:t>.</w:t>
      </w:r>
    </w:p>
    <w:p w14:paraId="14C4407B" w14:textId="77777777" w:rsidR="0051097C" w:rsidRPr="00B7606B" w:rsidRDefault="0051097C" w:rsidP="00F02F28">
      <w:pPr>
        <w:pStyle w:val="BodyText2"/>
        <w:numPr>
          <w:ilvl w:val="0"/>
          <w:numId w:val="11"/>
        </w:numPr>
        <w:tabs>
          <w:tab w:val="clear" w:pos="1080"/>
          <w:tab w:val="num" w:pos="720"/>
        </w:tabs>
        <w:spacing w:after="200" w:line="200" w:lineRule="exact"/>
        <w:ind w:left="720" w:hanging="720"/>
        <w:jc w:val="left"/>
        <w:rPr>
          <w:b w:val="0"/>
          <w:i w:val="0"/>
          <w:sz w:val="20"/>
        </w:rPr>
      </w:pPr>
      <w:r w:rsidRPr="00B7606B">
        <w:rPr>
          <w:b w:val="0"/>
          <w:i w:val="0"/>
          <w:sz w:val="20"/>
        </w:rPr>
        <w:t>You will make a request for any Additional Information in writing.</w:t>
      </w:r>
    </w:p>
    <w:p w14:paraId="47EA5E56" w14:textId="77777777" w:rsidR="0051097C" w:rsidRPr="00B7606B" w:rsidRDefault="0051097C" w:rsidP="00F02F28">
      <w:pPr>
        <w:pStyle w:val="BodyText2"/>
        <w:numPr>
          <w:ilvl w:val="0"/>
          <w:numId w:val="11"/>
        </w:numPr>
        <w:tabs>
          <w:tab w:val="clear" w:pos="1080"/>
          <w:tab w:val="num" w:pos="720"/>
        </w:tabs>
        <w:spacing w:after="200" w:line="200" w:lineRule="exact"/>
        <w:ind w:left="720" w:hanging="720"/>
        <w:jc w:val="left"/>
        <w:rPr>
          <w:b w:val="0"/>
          <w:i w:val="0"/>
          <w:sz w:val="20"/>
        </w:rPr>
      </w:pPr>
      <w:r w:rsidRPr="00B7606B">
        <w:rPr>
          <w:b w:val="0"/>
          <w:i w:val="0"/>
          <w:sz w:val="20"/>
        </w:rPr>
        <w:lastRenderedPageBreak/>
        <w:t>Our work was performed</w:t>
      </w:r>
      <w:r w:rsidR="00DF4FB1" w:rsidRPr="00B7606B">
        <w:rPr>
          <w:b w:val="0"/>
          <w:i w:val="0"/>
          <w:sz w:val="20"/>
        </w:rPr>
        <w:t>,</w:t>
      </w:r>
      <w:r w:rsidRPr="00B7606B">
        <w:rPr>
          <w:b w:val="0"/>
          <w:i w:val="0"/>
          <w:sz w:val="20"/>
        </w:rPr>
        <w:t xml:space="preserve"> and the Internal Audit Working Papers were prepared</w:t>
      </w:r>
      <w:r w:rsidR="00DF4FB1" w:rsidRPr="00B7606B">
        <w:rPr>
          <w:b w:val="0"/>
          <w:i w:val="0"/>
          <w:sz w:val="20"/>
        </w:rPr>
        <w:t>,</w:t>
      </w:r>
      <w:r w:rsidRPr="00B7606B">
        <w:rPr>
          <w:b w:val="0"/>
          <w:i w:val="0"/>
          <w:sz w:val="20"/>
        </w:rPr>
        <w:t xml:space="preserve"> in connection with </w:t>
      </w:r>
      <w:r w:rsidR="00A02F5F" w:rsidRPr="00B7606B">
        <w:rPr>
          <w:b w:val="0"/>
          <w:i w:val="0"/>
          <w:sz w:val="20"/>
        </w:rPr>
        <w:t xml:space="preserve">our </w:t>
      </w:r>
      <w:r w:rsidRPr="00B7606B">
        <w:rPr>
          <w:b w:val="0"/>
          <w:i w:val="0"/>
          <w:sz w:val="20"/>
        </w:rPr>
        <w:t xml:space="preserve">internal audit </w:t>
      </w:r>
      <w:r w:rsidR="009759ED" w:rsidRPr="00B7606B">
        <w:rPr>
          <w:b w:val="0"/>
          <w:i w:val="0"/>
          <w:sz w:val="20"/>
        </w:rPr>
        <w:t xml:space="preserve">engagement with </w:t>
      </w:r>
      <w:r w:rsidRPr="00B7606B">
        <w:rPr>
          <w:i w:val="0"/>
          <w:sz w:val="20"/>
        </w:rPr>
        <w:t>[name of entity]</w:t>
      </w:r>
      <w:r w:rsidRPr="00B7606B">
        <w:rPr>
          <w:b w:val="0"/>
          <w:i w:val="0"/>
          <w:sz w:val="20"/>
        </w:rPr>
        <w:t xml:space="preserve"> for the year ended </w:t>
      </w:r>
      <w:r w:rsidRPr="00B7606B">
        <w:rPr>
          <w:i w:val="0"/>
          <w:sz w:val="20"/>
        </w:rPr>
        <w:t>[date]</w:t>
      </w:r>
      <w:r w:rsidRPr="00B7606B">
        <w:rPr>
          <w:b w:val="0"/>
          <w:i w:val="0"/>
          <w:sz w:val="20"/>
        </w:rPr>
        <w:t xml:space="preserve"> and for no other purpose.</w:t>
      </w:r>
    </w:p>
    <w:p w14:paraId="0531F72A" w14:textId="77777777" w:rsidR="0051097C" w:rsidRPr="00B7606B" w:rsidRDefault="0051097C" w:rsidP="00F02F28">
      <w:pPr>
        <w:numPr>
          <w:ilvl w:val="0"/>
          <w:numId w:val="11"/>
        </w:numPr>
        <w:tabs>
          <w:tab w:val="clear" w:pos="1080"/>
          <w:tab w:val="num" w:pos="720"/>
        </w:tabs>
        <w:spacing w:after="200"/>
        <w:ind w:left="720" w:hanging="720"/>
      </w:pPr>
      <w:r w:rsidRPr="00B7606B">
        <w:t xml:space="preserve">Our Internal Audit Working Papers or any Additional Information may not be sufficient or appropriate for your purposes and in performing our work for the internal audit of </w:t>
      </w:r>
      <w:r w:rsidRPr="00B7606B">
        <w:rPr>
          <w:b/>
        </w:rPr>
        <w:t>[insert name of entity]</w:t>
      </w:r>
      <w:r w:rsidRPr="00B7606B">
        <w:t xml:space="preserve"> we may not have addressed matters which you may be interested or which may be material to you.</w:t>
      </w:r>
      <w:r w:rsidR="00F02F28" w:rsidRPr="00B7606B">
        <w:t xml:space="preserve"> </w:t>
      </w:r>
    </w:p>
    <w:p w14:paraId="68E3CBA4" w14:textId="77777777" w:rsidR="0051097C" w:rsidRPr="00B7606B" w:rsidRDefault="0051097C" w:rsidP="00F02F28">
      <w:pPr>
        <w:numPr>
          <w:ilvl w:val="0"/>
          <w:numId w:val="11"/>
        </w:numPr>
        <w:tabs>
          <w:tab w:val="clear" w:pos="1080"/>
          <w:tab w:val="num" w:pos="720"/>
        </w:tabs>
        <w:spacing w:after="200"/>
        <w:ind w:left="720" w:hanging="720"/>
      </w:pPr>
      <w:r w:rsidRPr="00B7606B">
        <w:t xml:space="preserve">The Internal Audit Working Papers and any Additional Information relate to the periods specified within the Internal Audit Working Papers.  Events may have occurred since we prepared the Internal Audit Working Papers, which may impact on the information contained in the Internal Audit Working Papers and on your statutory audit of </w:t>
      </w:r>
      <w:r w:rsidRPr="00B7606B">
        <w:rPr>
          <w:b/>
        </w:rPr>
        <w:t>[name of entity]</w:t>
      </w:r>
      <w:r w:rsidRPr="00B7606B">
        <w:t>.</w:t>
      </w:r>
      <w:r w:rsidR="00F02F28" w:rsidRPr="00B7606B">
        <w:t xml:space="preserve"> </w:t>
      </w:r>
    </w:p>
    <w:p w14:paraId="06083410" w14:textId="77777777" w:rsidR="0051097C" w:rsidRPr="00B7606B" w:rsidRDefault="0051097C" w:rsidP="00F02F28">
      <w:pPr>
        <w:numPr>
          <w:ilvl w:val="0"/>
          <w:numId w:val="11"/>
        </w:numPr>
        <w:tabs>
          <w:tab w:val="clear" w:pos="1080"/>
          <w:tab w:val="num" w:pos="720"/>
        </w:tabs>
        <w:spacing w:after="200"/>
        <w:ind w:left="720" w:hanging="720"/>
      </w:pPr>
      <w:r w:rsidRPr="00B7606B">
        <w:t xml:space="preserve">We reserve the right to withhold any information from the Internal Audit Working Papers that is confidential to us. </w:t>
      </w:r>
      <w:r w:rsidR="009E2D99" w:rsidRPr="00B7606B">
        <w:t xml:space="preserve"> </w:t>
      </w:r>
      <w:r w:rsidRPr="00B7606B">
        <w:t>Accordingly, unless we have a legal obligation not to do so, we reserve the right to remove files from our Internal Audit Working Papers relating to practice management issues such as budgets, time/cost records, proprietary software, staffing records, and any other information that is confidential to us</w:t>
      </w:r>
      <w:r w:rsidR="000D5496" w:rsidRPr="00B7606B">
        <w:t>, or is subject to legal professional privilege</w:t>
      </w:r>
      <w:r w:rsidRPr="00B7606B">
        <w:t xml:space="preserve">. </w:t>
      </w:r>
    </w:p>
    <w:p w14:paraId="03C2095B" w14:textId="77777777" w:rsidR="0051097C" w:rsidRPr="00B7606B" w:rsidRDefault="0051097C" w:rsidP="00F02F28">
      <w:pPr>
        <w:numPr>
          <w:ilvl w:val="0"/>
          <w:numId w:val="11"/>
        </w:numPr>
        <w:tabs>
          <w:tab w:val="clear" w:pos="1080"/>
          <w:tab w:val="num" w:pos="720"/>
        </w:tabs>
        <w:spacing w:after="200"/>
        <w:ind w:left="720" w:hanging="720"/>
      </w:pPr>
      <w:r w:rsidRPr="00B7606B">
        <w:t>To the maximum extent permitted by law, we are not responsible to you or any other party for any loss you or any other party may suffer in connection with your access to or use of the Internal Audit Working Papers or any Additional Information.</w:t>
      </w:r>
    </w:p>
    <w:p w14:paraId="45ED9CBC" w14:textId="77777777" w:rsidR="00F02F28" w:rsidRDefault="0051097C" w:rsidP="00F02F28">
      <w:pPr>
        <w:numPr>
          <w:ilvl w:val="0"/>
          <w:numId w:val="11"/>
        </w:numPr>
        <w:tabs>
          <w:tab w:val="clear" w:pos="1080"/>
          <w:tab w:val="num" w:pos="720"/>
        </w:tabs>
        <w:spacing w:after="200"/>
        <w:ind w:left="720" w:hanging="720"/>
      </w:pPr>
      <w:r w:rsidRPr="00B7606B">
        <w:t xml:space="preserve">The Audit Working Papers and any Additional Information are confidential information and must be treated as such by you. </w:t>
      </w:r>
      <w:r w:rsidR="004731A0" w:rsidRPr="00B7606B">
        <w:t xml:space="preserve"> </w:t>
      </w:r>
      <w:r w:rsidRPr="00B7606B">
        <w:t>They must not be copied or used for any other purpose or disclosed or distributed to anyone (other than disclosure as required by law), without our prior written consent, which may be granted at our absolute discretion and may be subject to conditions.</w:t>
      </w:r>
    </w:p>
    <w:p w14:paraId="47A2A65F" w14:textId="77777777" w:rsidR="0051097C" w:rsidRDefault="0051097C" w:rsidP="00F02F28">
      <w:pPr>
        <w:spacing w:after="200"/>
        <w:ind w:left="720"/>
      </w:pPr>
      <w:r w:rsidRPr="00B7606B">
        <w:t xml:space="preserve">In accordance with </w:t>
      </w:r>
      <w:r w:rsidR="00F02F28">
        <w:t>A</w:t>
      </w:r>
      <w:r w:rsidR="006D31AA" w:rsidRPr="00B7606B">
        <w:t xml:space="preserve">uditing Standard </w:t>
      </w:r>
      <w:r w:rsidR="002A1768" w:rsidRPr="00B7606B">
        <w:t>ASA 610</w:t>
      </w:r>
      <w:r w:rsidR="006104FB" w:rsidRPr="00B7606B">
        <w:t xml:space="preserve"> </w:t>
      </w:r>
      <w:r w:rsidR="006104FB" w:rsidRPr="00B7606B">
        <w:rPr>
          <w:i/>
        </w:rPr>
        <w:t>Considering the Work of Internal Audit</w:t>
      </w:r>
      <w:r w:rsidR="006104FB" w:rsidRPr="00B7606B">
        <w:t xml:space="preserve">, </w:t>
      </w:r>
      <w:r w:rsidRPr="00B7606B">
        <w:t xml:space="preserve">you have sole responsibility for the opinion expressed on the financial report of </w:t>
      </w:r>
      <w:r w:rsidRPr="00B7606B">
        <w:rPr>
          <w:b/>
        </w:rPr>
        <w:t xml:space="preserve">[name of entity] </w:t>
      </w:r>
      <w:r w:rsidRPr="00B7606B">
        <w:t xml:space="preserve">for the year ended </w:t>
      </w:r>
      <w:r w:rsidRPr="00B7606B">
        <w:rPr>
          <w:b/>
        </w:rPr>
        <w:t>[insert date]</w:t>
      </w:r>
      <w:r w:rsidRPr="00B7606B">
        <w:t>.</w:t>
      </w:r>
    </w:p>
    <w:p w14:paraId="45D56EB1" w14:textId="77777777" w:rsidR="0051097C" w:rsidRDefault="0051097C" w:rsidP="00F02F28">
      <w:pPr>
        <w:numPr>
          <w:ilvl w:val="0"/>
          <w:numId w:val="11"/>
        </w:numPr>
        <w:tabs>
          <w:tab w:val="clear" w:pos="1080"/>
          <w:tab w:val="num" w:pos="720"/>
        </w:tabs>
        <w:spacing w:after="200"/>
        <w:ind w:left="720" w:hanging="720"/>
      </w:pPr>
      <w:r w:rsidRPr="00B7606B">
        <w:t>You must not name us in any report or document which will be publicly available or lodged or filed with any regulator without our prior written consent, such consent will be granted at our absolute discretion and may be subject to conditions.</w:t>
      </w:r>
    </w:p>
    <w:p w14:paraId="28045086" w14:textId="77777777" w:rsidR="0051097C" w:rsidRPr="00B7606B" w:rsidRDefault="0051097C" w:rsidP="00F02F28">
      <w:pPr>
        <w:numPr>
          <w:ilvl w:val="0"/>
          <w:numId w:val="11"/>
        </w:numPr>
        <w:tabs>
          <w:tab w:val="clear" w:pos="1080"/>
          <w:tab w:val="num" w:pos="720"/>
        </w:tabs>
        <w:spacing w:after="200"/>
        <w:ind w:left="720" w:hanging="720"/>
      </w:pPr>
      <w:r w:rsidRPr="00B7606B">
        <w:lastRenderedPageBreak/>
        <w:t xml:space="preserve">You agree that, in accordance with </w:t>
      </w:r>
      <w:r w:rsidR="0098221D">
        <w:t xml:space="preserve">Auditing Standard </w:t>
      </w:r>
      <w:r w:rsidR="00620439" w:rsidRPr="00B7606B">
        <w:t>ASA 610</w:t>
      </w:r>
      <w:r w:rsidRPr="00B7606B">
        <w:t xml:space="preserve">, you will bring to our attention any matters of which you are aware which might have an important bearing on our internal audit of </w:t>
      </w:r>
      <w:r w:rsidRPr="00B7606B">
        <w:rPr>
          <w:b/>
        </w:rPr>
        <w:t>[name of entity]</w:t>
      </w:r>
      <w:r w:rsidRPr="00B7606B">
        <w:t>.</w:t>
      </w:r>
    </w:p>
    <w:p w14:paraId="4891DE73" w14:textId="77777777" w:rsidR="007734AB" w:rsidRDefault="0051097C" w:rsidP="00F02F28">
      <w:pPr>
        <w:numPr>
          <w:ilvl w:val="0"/>
          <w:numId w:val="11"/>
        </w:numPr>
        <w:tabs>
          <w:tab w:val="clear" w:pos="1080"/>
          <w:tab w:val="num" w:pos="720"/>
        </w:tabs>
        <w:spacing w:after="200"/>
        <w:ind w:left="720" w:hanging="720"/>
      </w:pPr>
      <w:r w:rsidRPr="00B7606B">
        <w:t>You agree to indemnify [name of audit firm], its partners, officers and employees against any loss, action, liability, claim, suit, demand, claim for costs or expenses or any other proceeding arising out of or in connection with a breach o</w:t>
      </w:r>
      <w:r w:rsidR="00F02F28">
        <w:t>f clauses 8 or 10 of this letter</w:t>
      </w:r>
      <w:r w:rsidRPr="00B7606B">
        <w:t>.</w:t>
      </w:r>
      <w:r w:rsidR="00F02F28">
        <w:t xml:space="preserve"> </w:t>
      </w:r>
    </w:p>
    <w:p w14:paraId="1F0FBD58" w14:textId="77777777" w:rsidR="0051097C" w:rsidRPr="00B7606B" w:rsidRDefault="0051097C" w:rsidP="007734AB">
      <w:pPr>
        <w:spacing w:after="200"/>
      </w:pPr>
      <w:r w:rsidRPr="00B7606B">
        <w:t xml:space="preserve">Please acknowledge that you accept these terms by signing, dating and returning this letter to us at </w:t>
      </w:r>
      <w:r w:rsidRPr="00B7606B">
        <w:rPr>
          <w:b/>
        </w:rPr>
        <w:t>[insert address]</w:t>
      </w:r>
      <w:r w:rsidR="00775B12">
        <w:rPr>
          <w:b/>
        </w:rPr>
        <w:t>.</w:t>
      </w:r>
    </w:p>
    <w:p w14:paraId="39DF8B19" w14:textId="77777777" w:rsidR="0051097C" w:rsidRPr="00B7606B" w:rsidRDefault="0051097C" w:rsidP="00F02F28">
      <w:pPr>
        <w:spacing w:after="200"/>
        <w:outlineLvl w:val="0"/>
      </w:pPr>
      <w:r w:rsidRPr="00B7606B">
        <w:t>Yours faithfully</w:t>
      </w:r>
    </w:p>
    <w:p w14:paraId="4FE8056A" w14:textId="77777777" w:rsidR="0051097C" w:rsidRPr="00B7606B" w:rsidRDefault="0051097C" w:rsidP="00F02F28">
      <w:pPr>
        <w:spacing w:after="200"/>
      </w:pPr>
      <w:r w:rsidRPr="00B7606B">
        <w:t xml:space="preserve">[Signature of Partner] </w:t>
      </w:r>
    </w:p>
    <w:p w14:paraId="13248A5A" w14:textId="77777777" w:rsidR="0051097C" w:rsidRPr="00B7606B" w:rsidRDefault="0051097C" w:rsidP="00F02F28">
      <w:pPr>
        <w:spacing w:after="200"/>
      </w:pPr>
      <w:r w:rsidRPr="00B7606B">
        <w:t>[Internal auditor]</w:t>
      </w:r>
    </w:p>
    <w:p w14:paraId="7BDC662C" w14:textId="77777777" w:rsidR="0051097C" w:rsidRPr="00B7606B" w:rsidRDefault="0051097C" w:rsidP="00F02F28">
      <w:pPr>
        <w:pStyle w:val="EDNumber"/>
        <w:tabs>
          <w:tab w:val="clear" w:pos="6237"/>
        </w:tabs>
        <w:spacing w:after="200" w:line="200" w:lineRule="exact"/>
      </w:pPr>
      <w:r w:rsidRPr="00B7606B">
        <w:t>_____________________________</w:t>
      </w:r>
    </w:p>
    <w:p w14:paraId="5148B120" w14:textId="77777777" w:rsidR="0051097C" w:rsidRPr="00B7606B" w:rsidRDefault="0051097C" w:rsidP="00F02F28">
      <w:pPr>
        <w:spacing w:after="200"/>
      </w:pPr>
      <w:r w:rsidRPr="00B7606B">
        <w:t>We accept the terms on which access to the Internal Audit Working Papers and Additional Information is to be provided.</w:t>
      </w:r>
    </w:p>
    <w:p w14:paraId="6CBFFE4D" w14:textId="77777777" w:rsidR="0051097C" w:rsidRPr="00B7606B" w:rsidRDefault="007A47A7" w:rsidP="00F02F28">
      <w:pPr>
        <w:pStyle w:val="PlainParagraph"/>
        <w:tabs>
          <w:tab w:val="left" w:leader="underscore" w:pos="3420"/>
          <w:tab w:val="left" w:pos="4500"/>
          <w:tab w:val="left" w:leader="underscore" w:pos="7380"/>
        </w:tabs>
        <w:ind w:left="0" w:firstLine="0"/>
      </w:pPr>
      <w:r>
        <w:tab/>
      </w:r>
    </w:p>
    <w:p w14:paraId="1C8BBC79" w14:textId="77777777" w:rsidR="007A47A7" w:rsidRDefault="0051097C" w:rsidP="00F02F28">
      <w:pPr>
        <w:pStyle w:val="PlainParagraph"/>
        <w:tabs>
          <w:tab w:val="left" w:pos="3420"/>
          <w:tab w:val="left" w:pos="4500"/>
          <w:tab w:val="left" w:pos="7380"/>
        </w:tabs>
        <w:ind w:left="0" w:firstLine="0"/>
      </w:pPr>
      <w:r w:rsidRPr="00B7606B">
        <w:t>[Signature of Partner]</w:t>
      </w:r>
    </w:p>
    <w:p w14:paraId="37CA2208" w14:textId="77777777" w:rsidR="007A47A7" w:rsidRDefault="007A47A7" w:rsidP="00F02F28">
      <w:pPr>
        <w:pStyle w:val="PlainParagraph"/>
        <w:tabs>
          <w:tab w:val="left" w:leader="underscore" w:pos="3420"/>
          <w:tab w:val="left" w:pos="4500"/>
          <w:tab w:val="left" w:pos="7380"/>
        </w:tabs>
        <w:ind w:left="0" w:firstLine="0"/>
      </w:pPr>
      <w:r>
        <w:tab/>
      </w:r>
    </w:p>
    <w:p w14:paraId="60886FF6" w14:textId="77777777" w:rsidR="0051097C" w:rsidRPr="00B7606B" w:rsidRDefault="0051097C" w:rsidP="00F02F28">
      <w:pPr>
        <w:pStyle w:val="PlainParagraph"/>
        <w:tabs>
          <w:tab w:val="left" w:pos="3420"/>
          <w:tab w:val="left" w:pos="4500"/>
          <w:tab w:val="left" w:pos="7380"/>
        </w:tabs>
        <w:ind w:left="0" w:firstLine="0"/>
      </w:pPr>
      <w:r w:rsidRPr="00B7606B">
        <w:t>[Date]</w:t>
      </w:r>
    </w:p>
    <w:p w14:paraId="6D3C0F26" w14:textId="77777777" w:rsidR="009A5EFD" w:rsidRDefault="007A47A7" w:rsidP="00F02F28">
      <w:pPr>
        <w:pStyle w:val="PlainParagraph"/>
        <w:tabs>
          <w:tab w:val="left" w:leader="underscore" w:pos="3420"/>
        </w:tabs>
        <w:ind w:left="0" w:firstLine="0"/>
        <w:jc w:val="left"/>
      </w:pPr>
      <w:r>
        <w:t>[R</w:t>
      </w:r>
      <w:r w:rsidR="0051097C" w:rsidRPr="00B7606B">
        <w:t>eviewing</w:t>
      </w:r>
      <w:r w:rsidR="00CF1A65" w:rsidRPr="00B7606B">
        <w:t xml:space="preserve"> external</w:t>
      </w:r>
      <w:r>
        <w:t xml:space="preserve"> auditor]</w:t>
      </w:r>
    </w:p>
    <w:p w14:paraId="1CC4A516" w14:textId="480449F0" w:rsidR="0080697F" w:rsidRDefault="0080697F" w:rsidP="00C2773C">
      <w:pPr>
        <w:pStyle w:val="PlainParagraph"/>
        <w:tabs>
          <w:tab w:val="left" w:leader="underscore" w:pos="3420"/>
        </w:tabs>
        <w:ind w:left="0" w:firstLine="0"/>
      </w:pPr>
    </w:p>
    <w:sectPr w:rsidR="0080697F" w:rsidSect="001E334D">
      <w:headerReference w:type="default" r:id="rId11"/>
      <w:footerReference w:type="default" r:id="rId12"/>
      <w:headerReference w:type="first" r:id="rId13"/>
      <w:footerReference w:type="first" r:id="rId14"/>
      <w:pgSz w:w="11907" w:h="16840" w:code="9"/>
      <w:pgMar w:top="3720" w:right="2835" w:bottom="3686" w:left="2835" w:header="2835" w:footer="3255"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44F4" w14:textId="77777777" w:rsidR="008811C1" w:rsidRDefault="008811C1">
      <w:r>
        <w:separator/>
      </w:r>
    </w:p>
  </w:endnote>
  <w:endnote w:type="continuationSeparator" w:id="0">
    <w:p w14:paraId="1C2312C6" w14:textId="77777777" w:rsidR="008811C1" w:rsidRDefault="0088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9BF6" w14:textId="77777777" w:rsidR="00BD3A0F" w:rsidRDefault="00BD3A0F" w:rsidP="00A13EDD">
    <w:pPr>
      <w:pStyle w:val="Footer"/>
      <w:spacing w:before="200"/>
      <w:rPr>
        <w:rStyle w:val="PageNumber"/>
      </w:rPr>
    </w:pPr>
    <w:r>
      <w:t>GS 011</w:t>
    </w:r>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7734AB">
      <w:rPr>
        <w:rStyle w:val="PageNumber"/>
        <w:b w:val="0"/>
        <w:bCs/>
        <w:noProof/>
      </w:rPr>
      <w:t>42</w:t>
    </w:r>
    <w:r>
      <w:rPr>
        <w:rStyle w:val="PageNumber"/>
        <w:b w:val="0"/>
        <w:bCs/>
      </w:rPr>
      <w:fldChar w:fldCharType="end"/>
    </w:r>
    <w:r>
      <w:rPr>
        <w:rStyle w:val="PageNumber"/>
        <w:b w:val="0"/>
        <w:bCs/>
      </w:rPr>
      <w:t xml:space="preserve"> -</w:t>
    </w:r>
    <w:r>
      <w:rPr>
        <w:rStyle w:val="PageNumber"/>
      </w:rPr>
      <w:tab/>
    </w:r>
    <w:smartTag w:uri="urn:schemas-microsoft-com:office:smarttags" w:element="place">
      <w:smartTag w:uri="urn:schemas-microsoft-com:office:smarttags" w:element="PlaceName">
        <w:r>
          <w:rPr>
            <w:rStyle w:val="PageNumber"/>
          </w:rPr>
          <w:t>GUIDANCE</w:t>
        </w:r>
      </w:smartTag>
      <w:r>
        <w:rPr>
          <w:rStyle w:val="PageNumber"/>
        </w:rPr>
        <w:t xml:space="preserve"> </w:t>
      </w:r>
      <w:smartTag w:uri="urn:schemas-microsoft-com:office:smarttags" w:element="PlaceType">
        <w:r>
          <w:rPr>
            <w:rStyle w:val="PageNumber"/>
          </w:rPr>
          <w:t>STATE</w:t>
        </w:r>
      </w:smartTag>
    </w:smartTag>
    <w:r>
      <w:rPr>
        <w:rStyle w:val="PageNumber"/>
      </w:rPr>
      <w:t>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2148" w14:textId="77777777" w:rsidR="00BD3A0F" w:rsidRDefault="00BD3A0F" w:rsidP="00A13EDD">
    <w:pPr>
      <w:pStyle w:val="Footer"/>
      <w:spacing w:before="200"/>
      <w:rPr>
        <w:rStyle w:val="PageNumber"/>
      </w:rPr>
    </w:pPr>
    <w:r>
      <w:t>GS 011</w:t>
    </w:r>
    <w:r>
      <w:rPr>
        <w:rStyle w:val="PageNumber"/>
      </w:rPr>
      <w:tab/>
    </w:r>
    <w:r>
      <w:rPr>
        <w:b w:val="0"/>
        <w:bCs/>
      </w:rPr>
      <w:t xml:space="preserve">- </w:t>
    </w:r>
    <w:r>
      <w:rPr>
        <w:rStyle w:val="PageNumber"/>
        <w:b w:val="0"/>
        <w:bCs/>
      </w:rPr>
      <w:fldChar w:fldCharType="begin"/>
    </w:r>
    <w:r>
      <w:rPr>
        <w:rStyle w:val="PageNumber"/>
        <w:b w:val="0"/>
        <w:bCs/>
      </w:rPr>
      <w:instrText xml:space="preserve"> PAGE </w:instrText>
    </w:r>
    <w:r>
      <w:rPr>
        <w:rStyle w:val="PageNumber"/>
        <w:b w:val="0"/>
        <w:bCs/>
      </w:rPr>
      <w:fldChar w:fldCharType="separate"/>
    </w:r>
    <w:r w:rsidR="001E334D">
      <w:rPr>
        <w:rStyle w:val="PageNumber"/>
        <w:b w:val="0"/>
        <w:bCs/>
        <w:noProof/>
      </w:rPr>
      <w:t>6</w:t>
    </w:r>
    <w:r>
      <w:rPr>
        <w:rStyle w:val="PageNumber"/>
        <w:b w:val="0"/>
        <w:bCs/>
      </w:rPr>
      <w:fldChar w:fldCharType="end"/>
    </w:r>
    <w:r>
      <w:rPr>
        <w:rStyle w:val="PageNumber"/>
        <w:b w:val="0"/>
        <w:bCs/>
      </w:rPr>
      <w:t xml:space="preserve"> -</w:t>
    </w:r>
    <w:r>
      <w:rPr>
        <w:rStyle w:val="PageNumber"/>
      </w:rPr>
      <w:tab/>
    </w:r>
    <w:smartTag w:uri="urn:schemas-microsoft-com:office:smarttags" w:element="place">
      <w:smartTag w:uri="urn:schemas-microsoft-com:office:smarttags" w:element="PlaceName">
        <w:r>
          <w:rPr>
            <w:rStyle w:val="PageNumber"/>
          </w:rPr>
          <w:t>GUIDANCE</w:t>
        </w:r>
      </w:smartTag>
      <w:r>
        <w:rPr>
          <w:rStyle w:val="PageNumber"/>
        </w:rPr>
        <w:t xml:space="preserve"> </w:t>
      </w:r>
      <w:smartTag w:uri="urn:schemas-microsoft-com:office:smarttags" w:element="PlaceType">
        <w:r>
          <w:rPr>
            <w:rStyle w:val="PageNumber"/>
          </w:rPr>
          <w:t>STATE</w:t>
        </w:r>
      </w:smartTag>
    </w:smartTag>
    <w:r>
      <w:rPr>
        <w:rStyle w:val="PageNumber"/>
      </w:rPr>
      <w: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5F10" w14:textId="77777777" w:rsidR="008811C1" w:rsidRDefault="008811C1">
      <w:r>
        <w:separator/>
      </w:r>
    </w:p>
  </w:footnote>
  <w:footnote w:type="continuationSeparator" w:id="0">
    <w:p w14:paraId="6355FB51" w14:textId="77777777" w:rsidR="008811C1" w:rsidRDefault="008811C1">
      <w:r>
        <w:continuationSeparator/>
      </w:r>
    </w:p>
  </w:footnote>
  <w:footnote w:id="1">
    <w:p w14:paraId="263CF7A5" w14:textId="77777777" w:rsidR="00BD3A0F" w:rsidRDefault="00BD3A0F" w:rsidP="00F02F28">
      <w:pPr>
        <w:pStyle w:val="FootnoteText"/>
        <w:ind w:left="360" w:hanging="360"/>
      </w:pPr>
      <w:r>
        <w:rPr>
          <w:rStyle w:val="FootnoteReference"/>
        </w:rPr>
        <w:footnoteRef/>
      </w:r>
      <w:r>
        <w:t xml:space="preserve"> </w:t>
      </w:r>
      <w:r>
        <w:tab/>
        <w:t xml:space="preserve">Where not an internal audit, refer to other type of </w:t>
      </w:r>
      <w:proofErr w:type="gramStart"/>
      <w:r>
        <w:t>engagement, as the case may be</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719A" w14:textId="77777777" w:rsidR="00BD3A0F" w:rsidRDefault="00BD3A0F">
    <w:pPr>
      <w:pStyle w:val="Header"/>
      <w:rPr>
        <w:i/>
      </w:rPr>
    </w:pPr>
    <w:r>
      <w:t xml:space="preserve">Guidance Statement GS 011 </w:t>
    </w:r>
    <w:r w:rsidRPr="004454EF">
      <w:rPr>
        <w:i/>
      </w:rPr>
      <w:t>Third Party</w:t>
    </w:r>
    <w:r>
      <w:t xml:space="preserve"> </w:t>
    </w:r>
    <w:r w:rsidRPr="00A17AD9">
      <w:rPr>
        <w:i/>
      </w:rPr>
      <w:t>Access to Audit Working Papers</w:t>
    </w:r>
  </w:p>
  <w:p w14:paraId="55250B0B" w14:textId="77777777" w:rsidR="001E334D" w:rsidRPr="001E334D" w:rsidRDefault="001E334D">
    <w:pPr>
      <w:pStyle w:val="Header"/>
      <w:rPr>
        <w:b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14A2" w14:textId="77777777" w:rsidR="00C2773C" w:rsidRDefault="00BD3A0F" w:rsidP="00C2773C">
    <w:pPr>
      <w:pStyle w:val="Header"/>
      <w:rPr>
        <w:i/>
      </w:rPr>
    </w:pPr>
    <w:r>
      <w:t xml:space="preserve"> </w:t>
    </w:r>
    <w:r w:rsidR="00C2773C">
      <w:t xml:space="preserve">Guidance Statement GS 011 </w:t>
    </w:r>
    <w:r w:rsidR="00C2773C" w:rsidRPr="004454EF">
      <w:rPr>
        <w:i/>
      </w:rPr>
      <w:t>Third Party</w:t>
    </w:r>
    <w:r w:rsidR="00C2773C">
      <w:t xml:space="preserve"> </w:t>
    </w:r>
    <w:r w:rsidR="00C2773C" w:rsidRPr="00A17AD9">
      <w:rPr>
        <w:i/>
      </w:rPr>
      <w:t>Access to Audit Working Papers</w:t>
    </w:r>
  </w:p>
  <w:p w14:paraId="5ECE50C2" w14:textId="77777777" w:rsidR="00C2773C" w:rsidRPr="001E334D" w:rsidRDefault="00C2773C" w:rsidP="00C2773C">
    <w:pPr>
      <w:pStyle w:val="Header"/>
      <w:rPr>
        <w:b w:val="0"/>
        <w:sz w:val="16"/>
        <w:szCs w:val="16"/>
      </w:rPr>
    </w:pPr>
  </w:p>
  <w:p w14:paraId="38627AF1" w14:textId="2BFD0E60" w:rsidR="00BD3A0F" w:rsidRDefault="00BD3A0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4D4"/>
    <w:multiLevelType w:val="hybridMultilevel"/>
    <w:tmpl w:val="8CCC0892"/>
    <w:lvl w:ilvl="0" w:tplc="1804B2CE">
      <w:start w:val="1"/>
      <w:numFmt w:val="bullet"/>
      <w:pStyle w:val="ListBullet2"/>
      <w:lvlText w:val="♦"/>
      <w:lvlJc w:val="left"/>
      <w:pPr>
        <w:tabs>
          <w:tab w:val="num" w:pos="2126"/>
        </w:tabs>
        <w:ind w:left="2126" w:hanging="708"/>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57412"/>
    <w:multiLevelType w:val="hybridMultilevel"/>
    <w:tmpl w:val="AAD8D5D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6C82B79"/>
    <w:multiLevelType w:val="multilevel"/>
    <w:tmpl w:val="DCC2C1C0"/>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12555E"/>
    <w:multiLevelType w:val="hybridMultilevel"/>
    <w:tmpl w:val="F45898C4"/>
    <w:lvl w:ilvl="0" w:tplc="0409000F">
      <w:start w:val="1"/>
      <w:numFmt w:val="decimal"/>
      <w:lvlText w:val="%1."/>
      <w:lvlJc w:val="left"/>
      <w:pPr>
        <w:tabs>
          <w:tab w:val="num" w:pos="792"/>
        </w:tabs>
        <w:ind w:left="792" w:hanging="360"/>
      </w:pPr>
    </w:lvl>
    <w:lvl w:ilvl="1" w:tplc="29004126">
      <w:start w:val="1"/>
      <w:numFmt w:val="decimal"/>
      <w:lvlText w:val="%2."/>
      <w:lvlJc w:val="left"/>
      <w:pPr>
        <w:tabs>
          <w:tab w:val="num" w:pos="1872"/>
        </w:tabs>
        <w:ind w:left="1872" w:hanging="360"/>
      </w:pPr>
      <w:rPr>
        <w:b w:val="0"/>
        <w:sz w:val="16"/>
        <w:szCs w:val="16"/>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30130858"/>
    <w:multiLevelType w:val="hybridMultilevel"/>
    <w:tmpl w:val="A32E8A96"/>
    <w:lvl w:ilvl="0" w:tplc="947848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E109DE"/>
    <w:multiLevelType w:val="hybridMultilevel"/>
    <w:tmpl w:val="62BC5220"/>
    <w:lvl w:ilvl="0" w:tplc="F0B2997A">
      <w:start w:val="1"/>
      <w:numFmt w:val="lowerLetter"/>
      <w:lvlText w:val="(%1)"/>
      <w:lvlJc w:val="lef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E70E3"/>
    <w:multiLevelType w:val="multilevel"/>
    <w:tmpl w:val="DCC2C1C0"/>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2AE4A8E"/>
    <w:multiLevelType w:val="hybridMultilevel"/>
    <w:tmpl w:val="F7F03D7A"/>
    <w:lvl w:ilvl="0" w:tplc="AAC84BFE">
      <w:start w:val="1"/>
      <w:numFmt w:val="lowerLetter"/>
      <w:pStyle w:val="ListNuma"/>
      <w:lvlText w:val="(%1)"/>
      <w:lvlJc w:val="left"/>
      <w:pPr>
        <w:tabs>
          <w:tab w:val="num" w:pos="709"/>
        </w:tabs>
        <w:ind w:left="709" w:hanging="709"/>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450D4478"/>
    <w:multiLevelType w:val="hybridMultilevel"/>
    <w:tmpl w:val="CD34E37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FE2913"/>
    <w:multiLevelType w:val="multilevel"/>
    <w:tmpl w:val="C9B60514"/>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9C13CF0"/>
    <w:multiLevelType w:val="hybridMultilevel"/>
    <w:tmpl w:val="F730705E"/>
    <w:lvl w:ilvl="0" w:tplc="28BE53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B63B74"/>
    <w:multiLevelType w:val="multilevel"/>
    <w:tmpl w:val="3EA83578"/>
    <w:lvl w:ilvl="0">
      <w:start w:val="1"/>
      <w:numFmt w:val="decimal"/>
      <w:pStyle w:val="ListNum1"/>
      <w:lvlText w:val="%1."/>
      <w:lvlJc w:val="left"/>
      <w:pPr>
        <w:tabs>
          <w:tab w:val="num" w:pos="709"/>
        </w:tabs>
        <w:ind w:left="709" w:hanging="709"/>
      </w:pPr>
      <w:rPr>
        <w:rFonts w:hint="default"/>
      </w:rPr>
    </w:lvl>
    <w:lvl w:ilvl="1">
      <w:start w:val="1"/>
      <w:numFmt w:val="lowerLetter"/>
      <w:pStyle w:val="ListNum2"/>
      <w:lvlText w:val="(%2)"/>
      <w:lvlJc w:val="left"/>
      <w:pPr>
        <w:tabs>
          <w:tab w:val="num" w:pos="1418"/>
        </w:tabs>
        <w:ind w:left="1418" w:hanging="709"/>
      </w:pPr>
      <w:rPr>
        <w:rFonts w:hint="default"/>
      </w:rPr>
    </w:lvl>
    <w:lvl w:ilvl="2">
      <w:start w:val="1"/>
      <w:numFmt w:val="lowerRoman"/>
      <w:pStyle w:val="ListNum3"/>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CC1516F"/>
    <w:multiLevelType w:val="hybridMultilevel"/>
    <w:tmpl w:val="8ED4DF1E"/>
    <w:lvl w:ilvl="0" w:tplc="DFF2F438">
      <w:start w:val="1"/>
      <w:numFmt w:val="lowerLetter"/>
      <w:lvlText w:val="(%1)"/>
      <w:lvlJc w:val="left"/>
      <w:pPr>
        <w:tabs>
          <w:tab w:val="num" w:pos="1497"/>
        </w:tabs>
        <w:ind w:left="1497" w:hanging="720"/>
      </w:pPr>
      <w:rPr>
        <w:rFonts w:hint="default"/>
      </w:rPr>
    </w:lvl>
    <w:lvl w:ilvl="1" w:tplc="04090003" w:tentative="1">
      <w:start w:val="1"/>
      <w:numFmt w:val="lowerLetter"/>
      <w:lvlText w:val="%2."/>
      <w:lvlJc w:val="left"/>
      <w:pPr>
        <w:tabs>
          <w:tab w:val="num" w:pos="2217"/>
        </w:tabs>
        <w:ind w:left="2217" w:hanging="360"/>
      </w:pPr>
    </w:lvl>
    <w:lvl w:ilvl="2" w:tplc="04090005" w:tentative="1">
      <w:start w:val="1"/>
      <w:numFmt w:val="lowerRoman"/>
      <w:lvlText w:val="%3."/>
      <w:lvlJc w:val="right"/>
      <w:pPr>
        <w:tabs>
          <w:tab w:val="num" w:pos="2937"/>
        </w:tabs>
        <w:ind w:left="2937" w:hanging="180"/>
      </w:pPr>
    </w:lvl>
    <w:lvl w:ilvl="3" w:tplc="04090001" w:tentative="1">
      <w:start w:val="1"/>
      <w:numFmt w:val="decimal"/>
      <w:lvlText w:val="%4."/>
      <w:lvlJc w:val="left"/>
      <w:pPr>
        <w:tabs>
          <w:tab w:val="num" w:pos="3657"/>
        </w:tabs>
        <w:ind w:left="3657" w:hanging="360"/>
      </w:pPr>
    </w:lvl>
    <w:lvl w:ilvl="4" w:tplc="04090003" w:tentative="1">
      <w:start w:val="1"/>
      <w:numFmt w:val="lowerLetter"/>
      <w:lvlText w:val="%5."/>
      <w:lvlJc w:val="left"/>
      <w:pPr>
        <w:tabs>
          <w:tab w:val="num" w:pos="4377"/>
        </w:tabs>
        <w:ind w:left="4377" w:hanging="360"/>
      </w:pPr>
    </w:lvl>
    <w:lvl w:ilvl="5" w:tplc="04090005" w:tentative="1">
      <w:start w:val="1"/>
      <w:numFmt w:val="lowerRoman"/>
      <w:lvlText w:val="%6."/>
      <w:lvlJc w:val="right"/>
      <w:pPr>
        <w:tabs>
          <w:tab w:val="num" w:pos="5097"/>
        </w:tabs>
        <w:ind w:left="5097" w:hanging="180"/>
      </w:pPr>
    </w:lvl>
    <w:lvl w:ilvl="6" w:tplc="04090001" w:tentative="1">
      <w:start w:val="1"/>
      <w:numFmt w:val="decimal"/>
      <w:lvlText w:val="%7."/>
      <w:lvlJc w:val="left"/>
      <w:pPr>
        <w:tabs>
          <w:tab w:val="num" w:pos="5817"/>
        </w:tabs>
        <w:ind w:left="5817" w:hanging="360"/>
      </w:pPr>
    </w:lvl>
    <w:lvl w:ilvl="7" w:tplc="04090003" w:tentative="1">
      <w:start w:val="1"/>
      <w:numFmt w:val="lowerLetter"/>
      <w:lvlText w:val="%8."/>
      <w:lvlJc w:val="left"/>
      <w:pPr>
        <w:tabs>
          <w:tab w:val="num" w:pos="6537"/>
        </w:tabs>
        <w:ind w:left="6537" w:hanging="360"/>
      </w:pPr>
    </w:lvl>
    <w:lvl w:ilvl="8" w:tplc="04090005" w:tentative="1">
      <w:start w:val="1"/>
      <w:numFmt w:val="lowerRoman"/>
      <w:lvlText w:val="%9."/>
      <w:lvlJc w:val="right"/>
      <w:pPr>
        <w:tabs>
          <w:tab w:val="num" w:pos="7257"/>
        </w:tabs>
        <w:ind w:left="7257" w:hanging="180"/>
      </w:pPr>
    </w:lvl>
  </w:abstractNum>
  <w:abstractNum w:abstractNumId="13" w15:restartNumberingAfterBreak="0">
    <w:nsid w:val="57371258"/>
    <w:multiLevelType w:val="hybridMultilevel"/>
    <w:tmpl w:val="E7D45920"/>
    <w:lvl w:ilvl="0" w:tplc="271CCE30">
      <w:start w:val="1"/>
      <w:numFmt w:val="decimal"/>
      <w:lvlText w:val="%1."/>
      <w:lvlJc w:val="left"/>
      <w:pPr>
        <w:tabs>
          <w:tab w:val="num" w:pos="360"/>
        </w:tabs>
        <w:ind w:left="360" w:hanging="360"/>
      </w:pPr>
      <w:rPr>
        <w:rFonts w:ascii="Times New Roman" w:hAnsi="Times New Roman" w:hint="default"/>
        <w:sz w:val="18"/>
      </w:rPr>
    </w:lvl>
    <w:lvl w:ilvl="1" w:tplc="D3C00DD8">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B61B32"/>
    <w:multiLevelType w:val="multilevel"/>
    <w:tmpl w:val="D59E9C0C"/>
    <w:lvl w:ilvl="0">
      <w:start w:val="1"/>
      <w:numFmt w:val="decimal"/>
      <w:lvlText w:val="%1."/>
      <w:lvlJc w:val="left"/>
      <w:pPr>
        <w:tabs>
          <w:tab w:val="num" w:pos="792"/>
        </w:tabs>
        <w:ind w:left="792" w:hanging="360"/>
      </w:pPr>
    </w:lvl>
    <w:lvl w:ilvl="1">
      <w:start w:val="1"/>
      <w:numFmt w:val="lowerLetter"/>
      <w:lvlText w:val="(%2)"/>
      <w:lvlJc w:val="left"/>
      <w:pPr>
        <w:tabs>
          <w:tab w:val="num" w:pos="1872"/>
        </w:tabs>
        <w:ind w:left="1872" w:hanging="360"/>
      </w:pPr>
      <w:rPr>
        <w:rFonts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6CFB31C0"/>
    <w:multiLevelType w:val="hybridMultilevel"/>
    <w:tmpl w:val="B32ABE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0B361F6"/>
    <w:multiLevelType w:val="hybridMultilevel"/>
    <w:tmpl w:val="AB2A1FF2"/>
    <w:lvl w:ilvl="0" w:tplc="FFFFFFFF">
      <w:start w:val="1"/>
      <w:numFmt w:val="bullet"/>
      <w:pStyle w:val="ListBullet4"/>
      <w:lvlText w:val="◊"/>
      <w:lvlJc w:val="left"/>
      <w:pPr>
        <w:tabs>
          <w:tab w:val="num" w:pos="3544"/>
        </w:tabs>
        <w:ind w:left="3544" w:hanging="709"/>
      </w:pPr>
      <w:rPr>
        <w:rFonts w:ascii="Times New Roman" w:hAnsi="Times New Roman" w:cs="Times New Roman" w:hint="default"/>
        <w:sz w:val="16"/>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139E4"/>
    <w:multiLevelType w:val="hybridMultilevel"/>
    <w:tmpl w:val="CAFEFC4C"/>
    <w:lvl w:ilvl="0" w:tplc="BE4295A8">
      <w:start w:val="1"/>
      <w:numFmt w:val="lowerLetter"/>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994627"/>
    <w:multiLevelType w:val="hybridMultilevel"/>
    <w:tmpl w:val="01601B20"/>
    <w:lvl w:ilvl="0" w:tplc="4860E214">
      <w:start w:val="1"/>
      <w:numFmt w:val="decimal"/>
      <w:lvlText w:val="%1."/>
      <w:lvlJc w:val="left"/>
      <w:pPr>
        <w:tabs>
          <w:tab w:val="num" w:pos="792"/>
        </w:tabs>
        <w:ind w:left="792" w:hanging="360"/>
      </w:pPr>
      <w:rPr>
        <w:rFonts w:hint="default"/>
      </w:rPr>
    </w:lvl>
    <w:lvl w:ilvl="1" w:tplc="04090003" w:tentative="1">
      <w:start w:val="1"/>
      <w:numFmt w:val="lowerLetter"/>
      <w:lvlText w:val="%2."/>
      <w:lvlJc w:val="left"/>
      <w:pPr>
        <w:tabs>
          <w:tab w:val="num" w:pos="1587"/>
        </w:tabs>
        <w:ind w:left="1587" w:hanging="360"/>
      </w:pPr>
    </w:lvl>
    <w:lvl w:ilvl="2" w:tplc="04090005" w:tentative="1">
      <w:start w:val="1"/>
      <w:numFmt w:val="lowerRoman"/>
      <w:lvlText w:val="%3."/>
      <w:lvlJc w:val="right"/>
      <w:pPr>
        <w:tabs>
          <w:tab w:val="num" w:pos="2307"/>
        </w:tabs>
        <w:ind w:left="2307" w:hanging="180"/>
      </w:pPr>
    </w:lvl>
    <w:lvl w:ilvl="3" w:tplc="04090001" w:tentative="1">
      <w:start w:val="1"/>
      <w:numFmt w:val="decimal"/>
      <w:lvlText w:val="%4."/>
      <w:lvlJc w:val="left"/>
      <w:pPr>
        <w:tabs>
          <w:tab w:val="num" w:pos="3027"/>
        </w:tabs>
        <w:ind w:left="3027" w:hanging="360"/>
      </w:pPr>
    </w:lvl>
    <w:lvl w:ilvl="4" w:tplc="04090003" w:tentative="1">
      <w:start w:val="1"/>
      <w:numFmt w:val="lowerLetter"/>
      <w:lvlText w:val="%5."/>
      <w:lvlJc w:val="left"/>
      <w:pPr>
        <w:tabs>
          <w:tab w:val="num" w:pos="3747"/>
        </w:tabs>
        <w:ind w:left="3747" w:hanging="360"/>
      </w:pPr>
    </w:lvl>
    <w:lvl w:ilvl="5" w:tplc="04090005" w:tentative="1">
      <w:start w:val="1"/>
      <w:numFmt w:val="lowerRoman"/>
      <w:lvlText w:val="%6."/>
      <w:lvlJc w:val="right"/>
      <w:pPr>
        <w:tabs>
          <w:tab w:val="num" w:pos="4467"/>
        </w:tabs>
        <w:ind w:left="4467" w:hanging="180"/>
      </w:pPr>
    </w:lvl>
    <w:lvl w:ilvl="6" w:tplc="04090001" w:tentative="1">
      <w:start w:val="1"/>
      <w:numFmt w:val="decimal"/>
      <w:lvlText w:val="%7."/>
      <w:lvlJc w:val="left"/>
      <w:pPr>
        <w:tabs>
          <w:tab w:val="num" w:pos="5187"/>
        </w:tabs>
        <w:ind w:left="5187" w:hanging="360"/>
      </w:pPr>
    </w:lvl>
    <w:lvl w:ilvl="7" w:tplc="04090003" w:tentative="1">
      <w:start w:val="1"/>
      <w:numFmt w:val="lowerLetter"/>
      <w:lvlText w:val="%8."/>
      <w:lvlJc w:val="left"/>
      <w:pPr>
        <w:tabs>
          <w:tab w:val="num" w:pos="5907"/>
        </w:tabs>
        <w:ind w:left="5907" w:hanging="360"/>
      </w:pPr>
    </w:lvl>
    <w:lvl w:ilvl="8" w:tplc="04090005" w:tentative="1">
      <w:start w:val="1"/>
      <w:numFmt w:val="lowerRoman"/>
      <w:lvlText w:val="%9."/>
      <w:lvlJc w:val="right"/>
      <w:pPr>
        <w:tabs>
          <w:tab w:val="num" w:pos="6627"/>
        </w:tabs>
        <w:ind w:left="6627" w:hanging="180"/>
      </w:pPr>
    </w:lvl>
  </w:abstractNum>
  <w:abstractNum w:abstractNumId="19" w15:restartNumberingAfterBreak="0">
    <w:nsid w:val="79325674"/>
    <w:multiLevelType w:val="hybridMultilevel"/>
    <w:tmpl w:val="C2608B96"/>
    <w:lvl w:ilvl="0" w:tplc="AEFA1BDA">
      <w:start w:val="1"/>
      <w:numFmt w:val="bullet"/>
      <w:pStyle w:val="ListBullet3"/>
      <w:lvlText w:val="○"/>
      <w:lvlJc w:val="left"/>
      <w:pPr>
        <w:tabs>
          <w:tab w:val="num" w:pos="2835"/>
        </w:tabs>
        <w:ind w:left="2835" w:hanging="709"/>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92D64"/>
    <w:multiLevelType w:val="hybridMultilevel"/>
    <w:tmpl w:val="1FA8B230"/>
    <w:lvl w:ilvl="0" w:tplc="00201714">
      <w:start w:val="1"/>
      <w:numFmt w:val="bullet"/>
      <w:pStyle w:val="List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1158374">
    <w:abstractNumId w:val="7"/>
  </w:num>
  <w:num w:numId="2" w16cid:durableId="843739016">
    <w:abstractNumId w:val="20"/>
  </w:num>
  <w:num w:numId="3" w16cid:durableId="2048409432">
    <w:abstractNumId w:val="6"/>
  </w:num>
  <w:num w:numId="4" w16cid:durableId="1437406309">
    <w:abstractNumId w:val="0"/>
  </w:num>
  <w:num w:numId="5" w16cid:durableId="416289148">
    <w:abstractNumId w:val="19"/>
  </w:num>
  <w:num w:numId="6" w16cid:durableId="80832358">
    <w:abstractNumId w:val="16"/>
  </w:num>
  <w:num w:numId="7" w16cid:durableId="2069452908">
    <w:abstractNumId w:val="11"/>
  </w:num>
  <w:num w:numId="8" w16cid:durableId="17354226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8213836">
    <w:abstractNumId w:val="13"/>
  </w:num>
  <w:num w:numId="10" w16cid:durableId="525631255">
    <w:abstractNumId w:val="12"/>
  </w:num>
  <w:num w:numId="11" w16cid:durableId="1657762896">
    <w:abstractNumId w:val="10"/>
  </w:num>
  <w:num w:numId="12" w16cid:durableId="1721898616">
    <w:abstractNumId w:val="3"/>
  </w:num>
  <w:num w:numId="13" w16cid:durableId="696586682">
    <w:abstractNumId w:val="18"/>
  </w:num>
  <w:num w:numId="14" w16cid:durableId="1261912160">
    <w:abstractNumId w:val="8"/>
  </w:num>
  <w:num w:numId="15" w16cid:durableId="1620261633">
    <w:abstractNumId w:val="5"/>
  </w:num>
  <w:num w:numId="16" w16cid:durableId="1208100232">
    <w:abstractNumId w:val="4"/>
  </w:num>
  <w:num w:numId="17" w16cid:durableId="8994087">
    <w:abstractNumId w:val="1"/>
  </w:num>
  <w:num w:numId="18" w16cid:durableId="1304849911">
    <w:abstractNumId w:val="15"/>
  </w:num>
  <w:num w:numId="19" w16cid:durableId="1571110724">
    <w:abstractNumId w:val="17"/>
  </w:num>
  <w:num w:numId="20" w16cid:durableId="1134173902">
    <w:abstractNumId w:val="14"/>
  </w:num>
  <w:num w:numId="21" w16cid:durableId="1920559456">
    <w:abstractNumId w:val="9"/>
  </w:num>
  <w:num w:numId="22" w16cid:durableId="1690332671">
    <w:abstractNumId w:val="6"/>
    <w:lvlOverride w:ilvl="0">
      <w:startOverride w:val="4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418345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78"/>
    <w:rsid w:val="000007F9"/>
    <w:rsid w:val="000018E8"/>
    <w:rsid w:val="00002380"/>
    <w:rsid w:val="000033F3"/>
    <w:rsid w:val="000040C7"/>
    <w:rsid w:val="00005359"/>
    <w:rsid w:val="00005BC5"/>
    <w:rsid w:val="0000693D"/>
    <w:rsid w:val="0000716D"/>
    <w:rsid w:val="00007C44"/>
    <w:rsid w:val="000101CE"/>
    <w:rsid w:val="000112D3"/>
    <w:rsid w:val="00011ACE"/>
    <w:rsid w:val="00012E6B"/>
    <w:rsid w:val="00014DC2"/>
    <w:rsid w:val="00015A90"/>
    <w:rsid w:val="000176FA"/>
    <w:rsid w:val="00020078"/>
    <w:rsid w:val="00020137"/>
    <w:rsid w:val="000203E1"/>
    <w:rsid w:val="000208E7"/>
    <w:rsid w:val="00020D1E"/>
    <w:rsid w:val="00020EAE"/>
    <w:rsid w:val="00022237"/>
    <w:rsid w:val="00022614"/>
    <w:rsid w:val="000230C4"/>
    <w:rsid w:val="00023236"/>
    <w:rsid w:val="00023647"/>
    <w:rsid w:val="00023710"/>
    <w:rsid w:val="00024377"/>
    <w:rsid w:val="00024775"/>
    <w:rsid w:val="00025F1D"/>
    <w:rsid w:val="000264AE"/>
    <w:rsid w:val="00026F9B"/>
    <w:rsid w:val="00030692"/>
    <w:rsid w:val="00030B35"/>
    <w:rsid w:val="00030C5A"/>
    <w:rsid w:val="00031474"/>
    <w:rsid w:val="00032E88"/>
    <w:rsid w:val="0003381B"/>
    <w:rsid w:val="00033F91"/>
    <w:rsid w:val="00036302"/>
    <w:rsid w:val="00037118"/>
    <w:rsid w:val="00040039"/>
    <w:rsid w:val="00040532"/>
    <w:rsid w:val="00041792"/>
    <w:rsid w:val="00042006"/>
    <w:rsid w:val="00042196"/>
    <w:rsid w:val="000421B7"/>
    <w:rsid w:val="00042CB0"/>
    <w:rsid w:val="00043847"/>
    <w:rsid w:val="00043E19"/>
    <w:rsid w:val="000447CC"/>
    <w:rsid w:val="00044E45"/>
    <w:rsid w:val="00046234"/>
    <w:rsid w:val="000466DB"/>
    <w:rsid w:val="00047A3A"/>
    <w:rsid w:val="00050717"/>
    <w:rsid w:val="00051A46"/>
    <w:rsid w:val="00052115"/>
    <w:rsid w:val="000528D8"/>
    <w:rsid w:val="00052937"/>
    <w:rsid w:val="0005296B"/>
    <w:rsid w:val="00052ACA"/>
    <w:rsid w:val="00052D77"/>
    <w:rsid w:val="000532DC"/>
    <w:rsid w:val="000568DA"/>
    <w:rsid w:val="00056BFA"/>
    <w:rsid w:val="00057914"/>
    <w:rsid w:val="00057B7F"/>
    <w:rsid w:val="00057CF9"/>
    <w:rsid w:val="00057E4C"/>
    <w:rsid w:val="0006138C"/>
    <w:rsid w:val="00061D4A"/>
    <w:rsid w:val="00061EF3"/>
    <w:rsid w:val="00062C28"/>
    <w:rsid w:val="000630A3"/>
    <w:rsid w:val="000632CF"/>
    <w:rsid w:val="000639A1"/>
    <w:rsid w:val="00064DCC"/>
    <w:rsid w:val="000656FD"/>
    <w:rsid w:val="000664FB"/>
    <w:rsid w:val="00066F54"/>
    <w:rsid w:val="0006772E"/>
    <w:rsid w:val="00067E6F"/>
    <w:rsid w:val="0007066E"/>
    <w:rsid w:val="00070DEC"/>
    <w:rsid w:val="00071874"/>
    <w:rsid w:val="00072339"/>
    <w:rsid w:val="00073333"/>
    <w:rsid w:val="00073B41"/>
    <w:rsid w:val="00074B9D"/>
    <w:rsid w:val="000752B2"/>
    <w:rsid w:val="000762B6"/>
    <w:rsid w:val="00076F5D"/>
    <w:rsid w:val="0007713C"/>
    <w:rsid w:val="00077480"/>
    <w:rsid w:val="00080B9C"/>
    <w:rsid w:val="00083181"/>
    <w:rsid w:val="00083CAE"/>
    <w:rsid w:val="00083FFA"/>
    <w:rsid w:val="00084769"/>
    <w:rsid w:val="00084DFE"/>
    <w:rsid w:val="00085134"/>
    <w:rsid w:val="0008557C"/>
    <w:rsid w:val="00086742"/>
    <w:rsid w:val="00086F47"/>
    <w:rsid w:val="0009037D"/>
    <w:rsid w:val="000903C4"/>
    <w:rsid w:val="00090A4C"/>
    <w:rsid w:val="00090C50"/>
    <w:rsid w:val="00090DBB"/>
    <w:rsid w:val="0009163D"/>
    <w:rsid w:val="000931AA"/>
    <w:rsid w:val="00093A6F"/>
    <w:rsid w:val="00094E03"/>
    <w:rsid w:val="000955B2"/>
    <w:rsid w:val="00095901"/>
    <w:rsid w:val="00095A75"/>
    <w:rsid w:val="00096551"/>
    <w:rsid w:val="00097B13"/>
    <w:rsid w:val="000A01CC"/>
    <w:rsid w:val="000A084D"/>
    <w:rsid w:val="000A1C60"/>
    <w:rsid w:val="000A2655"/>
    <w:rsid w:val="000A299E"/>
    <w:rsid w:val="000A2AD0"/>
    <w:rsid w:val="000A2D9E"/>
    <w:rsid w:val="000A2F4F"/>
    <w:rsid w:val="000A32B4"/>
    <w:rsid w:val="000A3B64"/>
    <w:rsid w:val="000A4BFD"/>
    <w:rsid w:val="000A5B04"/>
    <w:rsid w:val="000A6D5B"/>
    <w:rsid w:val="000A6DF8"/>
    <w:rsid w:val="000B0AE4"/>
    <w:rsid w:val="000B1A9B"/>
    <w:rsid w:val="000B2BE0"/>
    <w:rsid w:val="000B3A48"/>
    <w:rsid w:val="000B49EB"/>
    <w:rsid w:val="000B51F7"/>
    <w:rsid w:val="000B521A"/>
    <w:rsid w:val="000B52D0"/>
    <w:rsid w:val="000B579F"/>
    <w:rsid w:val="000B5E87"/>
    <w:rsid w:val="000B5E91"/>
    <w:rsid w:val="000B6762"/>
    <w:rsid w:val="000B7964"/>
    <w:rsid w:val="000B79E8"/>
    <w:rsid w:val="000C07CD"/>
    <w:rsid w:val="000C09C9"/>
    <w:rsid w:val="000C1E42"/>
    <w:rsid w:val="000C21DF"/>
    <w:rsid w:val="000C3717"/>
    <w:rsid w:val="000C3D68"/>
    <w:rsid w:val="000C4612"/>
    <w:rsid w:val="000C489B"/>
    <w:rsid w:val="000C540A"/>
    <w:rsid w:val="000C56B6"/>
    <w:rsid w:val="000D0F3E"/>
    <w:rsid w:val="000D243E"/>
    <w:rsid w:val="000D35F2"/>
    <w:rsid w:val="000D42C8"/>
    <w:rsid w:val="000D5033"/>
    <w:rsid w:val="000D5496"/>
    <w:rsid w:val="000D5974"/>
    <w:rsid w:val="000D602B"/>
    <w:rsid w:val="000D6677"/>
    <w:rsid w:val="000D673F"/>
    <w:rsid w:val="000D70E7"/>
    <w:rsid w:val="000E1416"/>
    <w:rsid w:val="000E1954"/>
    <w:rsid w:val="000E2149"/>
    <w:rsid w:val="000E4243"/>
    <w:rsid w:val="000E52A7"/>
    <w:rsid w:val="000E6650"/>
    <w:rsid w:val="000E6BAF"/>
    <w:rsid w:val="000E6CAF"/>
    <w:rsid w:val="000E73B6"/>
    <w:rsid w:val="000F0294"/>
    <w:rsid w:val="000F07DE"/>
    <w:rsid w:val="000F26BA"/>
    <w:rsid w:val="000F3566"/>
    <w:rsid w:val="000F38CD"/>
    <w:rsid w:val="000F4D3E"/>
    <w:rsid w:val="000F58AC"/>
    <w:rsid w:val="000F6952"/>
    <w:rsid w:val="00101A98"/>
    <w:rsid w:val="00101B89"/>
    <w:rsid w:val="001021B2"/>
    <w:rsid w:val="00103186"/>
    <w:rsid w:val="0010344F"/>
    <w:rsid w:val="001050C0"/>
    <w:rsid w:val="00105AB0"/>
    <w:rsid w:val="00105B19"/>
    <w:rsid w:val="00105D41"/>
    <w:rsid w:val="0010655F"/>
    <w:rsid w:val="001115ED"/>
    <w:rsid w:val="001116B9"/>
    <w:rsid w:val="00111BB0"/>
    <w:rsid w:val="001127E2"/>
    <w:rsid w:val="00113EA4"/>
    <w:rsid w:val="001145AF"/>
    <w:rsid w:val="0011508F"/>
    <w:rsid w:val="00115294"/>
    <w:rsid w:val="00117CA0"/>
    <w:rsid w:val="001210C5"/>
    <w:rsid w:val="001211AF"/>
    <w:rsid w:val="00121429"/>
    <w:rsid w:val="00121F72"/>
    <w:rsid w:val="001225BA"/>
    <w:rsid w:val="00122AF7"/>
    <w:rsid w:val="00122F14"/>
    <w:rsid w:val="00122F92"/>
    <w:rsid w:val="00123CE5"/>
    <w:rsid w:val="00124457"/>
    <w:rsid w:val="001244AE"/>
    <w:rsid w:val="0012484F"/>
    <w:rsid w:val="00124B45"/>
    <w:rsid w:val="001251C2"/>
    <w:rsid w:val="00126354"/>
    <w:rsid w:val="0012706D"/>
    <w:rsid w:val="0012721B"/>
    <w:rsid w:val="00130A98"/>
    <w:rsid w:val="00130C81"/>
    <w:rsid w:val="00130F92"/>
    <w:rsid w:val="00131C6F"/>
    <w:rsid w:val="001327D8"/>
    <w:rsid w:val="0013431A"/>
    <w:rsid w:val="00134BFE"/>
    <w:rsid w:val="001352C5"/>
    <w:rsid w:val="00136B32"/>
    <w:rsid w:val="00136E6A"/>
    <w:rsid w:val="00137CB1"/>
    <w:rsid w:val="00140761"/>
    <w:rsid w:val="00140A39"/>
    <w:rsid w:val="00141339"/>
    <w:rsid w:val="00141772"/>
    <w:rsid w:val="001426FF"/>
    <w:rsid w:val="00142CFA"/>
    <w:rsid w:val="001438ED"/>
    <w:rsid w:val="0014637D"/>
    <w:rsid w:val="00146561"/>
    <w:rsid w:val="0014748E"/>
    <w:rsid w:val="0015145A"/>
    <w:rsid w:val="00151DA4"/>
    <w:rsid w:val="001528A4"/>
    <w:rsid w:val="00152FFF"/>
    <w:rsid w:val="001534FC"/>
    <w:rsid w:val="0015388E"/>
    <w:rsid w:val="00153E6D"/>
    <w:rsid w:val="00154BF9"/>
    <w:rsid w:val="00155585"/>
    <w:rsid w:val="00155DC2"/>
    <w:rsid w:val="00155ECF"/>
    <w:rsid w:val="001564D9"/>
    <w:rsid w:val="0015767D"/>
    <w:rsid w:val="00157B0D"/>
    <w:rsid w:val="00160C1F"/>
    <w:rsid w:val="00161423"/>
    <w:rsid w:val="00162451"/>
    <w:rsid w:val="00162652"/>
    <w:rsid w:val="00165690"/>
    <w:rsid w:val="0016575E"/>
    <w:rsid w:val="00166352"/>
    <w:rsid w:val="0016693C"/>
    <w:rsid w:val="001669BC"/>
    <w:rsid w:val="0016738D"/>
    <w:rsid w:val="001679EF"/>
    <w:rsid w:val="00167E69"/>
    <w:rsid w:val="00170360"/>
    <w:rsid w:val="00170450"/>
    <w:rsid w:val="00170C5F"/>
    <w:rsid w:val="001716F3"/>
    <w:rsid w:val="00171AC5"/>
    <w:rsid w:val="00171F1A"/>
    <w:rsid w:val="00173826"/>
    <w:rsid w:val="00173B33"/>
    <w:rsid w:val="001742EF"/>
    <w:rsid w:val="00174CA1"/>
    <w:rsid w:val="00174D73"/>
    <w:rsid w:val="00175126"/>
    <w:rsid w:val="00175C29"/>
    <w:rsid w:val="00176C7A"/>
    <w:rsid w:val="0018055E"/>
    <w:rsid w:val="00180668"/>
    <w:rsid w:val="00180D3B"/>
    <w:rsid w:val="00181050"/>
    <w:rsid w:val="001819A7"/>
    <w:rsid w:val="001832E4"/>
    <w:rsid w:val="00184511"/>
    <w:rsid w:val="00184621"/>
    <w:rsid w:val="001847A3"/>
    <w:rsid w:val="00185CF3"/>
    <w:rsid w:val="001861B0"/>
    <w:rsid w:val="00186D65"/>
    <w:rsid w:val="001878A4"/>
    <w:rsid w:val="00187EB9"/>
    <w:rsid w:val="001901ED"/>
    <w:rsid w:val="001904F5"/>
    <w:rsid w:val="00191454"/>
    <w:rsid w:val="00191895"/>
    <w:rsid w:val="001919B3"/>
    <w:rsid w:val="00191D58"/>
    <w:rsid w:val="001920A8"/>
    <w:rsid w:val="00193189"/>
    <w:rsid w:val="0019357A"/>
    <w:rsid w:val="00193915"/>
    <w:rsid w:val="00194C38"/>
    <w:rsid w:val="00194D84"/>
    <w:rsid w:val="00194DB1"/>
    <w:rsid w:val="0019519B"/>
    <w:rsid w:val="00195773"/>
    <w:rsid w:val="0019660B"/>
    <w:rsid w:val="00196F7B"/>
    <w:rsid w:val="00197412"/>
    <w:rsid w:val="001A031B"/>
    <w:rsid w:val="001A22BC"/>
    <w:rsid w:val="001A322D"/>
    <w:rsid w:val="001A39E6"/>
    <w:rsid w:val="001A3BF9"/>
    <w:rsid w:val="001A3E77"/>
    <w:rsid w:val="001A45B6"/>
    <w:rsid w:val="001A514B"/>
    <w:rsid w:val="001A5462"/>
    <w:rsid w:val="001A5B2C"/>
    <w:rsid w:val="001A6746"/>
    <w:rsid w:val="001A7089"/>
    <w:rsid w:val="001A7868"/>
    <w:rsid w:val="001B1499"/>
    <w:rsid w:val="001B2404"/>
    <w:rsid w:val="001B2C55"/>
    <w:rsid w:val="001B41B4"/>
    <w:rsid w:val="001B4281"/>
    <w:rsid w:val="001B4F3E"/>
    <w:rsid w:val="001B500C"/>
    <w:rsid w:val="001B5857"/>
    <w:rsid w:val="001B5F65"/>
    <w:rsid w:val="001B5FCE"/>
    <w:rsid w:val="001B6C57"/>
    <w:rsid w:val="001B7321"/>
    <w:rsid w:val="001B73E1"/>
    <w:rsid w:val="001C07F0"/>
    <w:rsid w:val="001C4415"/>
    <w:rsid w:val="001C4EE6"/>
    <w:rsid w:val="001C5529"/>
    <w:rsid w:val="001C5A7E"/>
    <w:rsid w:val="001C6A39"/>
    <w:rsid w:val="001D1E63"/>
    <w:rsid w:val="001D2A91"/>
    <w:rsid w:val="001D2FB5"/>
    <w:rsid w:val="001D3704"/>
    <w:rsid w:val="001D37F3"/>
    <w:rsid w:val="001D3ECF"/>
    <w:rsid w:val="001D4CF3"/>
    <w:rsid w:val="001D6A81"/>
    <w:rsid w:val="001D7169"/>
    <w:rsid w:val="001E03E0"/>
    <w:rsid w:val="001E2018"/>
    <w:rsid w:val="001E334D"/>
    <w:rsid w:val="001E3EA4"/>
    <w:rsid w:val="001E431A"/>
    <w:rsid w:val="001E4F76"/>
    <w:rsid w:val="001E7BE6"/>
    <w:rsid w:val="001F0201"/>
    <w:rsid w:val="001F0FC1"/>
    <w:rsid w:val="001F3009"/>
    <w:rsid w:val="001F3613"/>
    <w:rsid w:val="001F6577"/>
    <w:rsid w:val="001F7799"/>
    <w:rsid w:val="00202FE8"/>
    <w:rsid w:val="00203287"/>
    <w:rsid w:val="00204039"/>
    <w:rsid w:val="002047BA"/>
    <w:rsid w:val="002047E3"/>
    <w:rsid w:val="00204B2E"/>
    <w:rsid w:val="00204DFD"/>
    <w:rsid w:val="0020549F"/>
    <w:rsid w:val="00206AE6"/>
    <w:rsid w:val="00210201"/>
    <w:rsid w:val="00210865"/>
    <w:rsid w:val="00210C69"/>
    <w:rsid w:val="002111BB"/>
    <w:rsid w:val="00211385"/>
    <w:rsid w:val="00211A7B"/>
    <w:rsid w:val="00211F66"/>
    <w:rsid w:val="002122EB"/>
    <w:rsid w:val="00214C36"/>
    <w:rsid w:val="00215869"/>
    <w:rsid w:val="00217061"/>
    <w:rsid w:val="0021731B"/>
    <w:rsid w:val="00217FF2"/>
    <w:rsid w:val="002201CA"/>
    <w:rsid w:val="00220D17"/>
    <w:rsid w:val="00221F4A"/>
    <w:rsid w:val="00222A50"/>
    <w:rsid w:val="00224038"/>
    <w:rsid w:val="002241D8"/>
    <w:rsid w:val="00224614"/>
    <w:rsid w:val="002253C9"/>
    <w:rsid w:val="0022623D"/>
    <w:rsid w:val="00230411"/>
    <w:rsid w:val="002306CB"/>
    <w:rsid w:val="00230E9F"/>
    <w:rsid w:val="002314E9"/>
    <w:rsid w:val="002319FB"/>
    <w:rsid w:val="00232F72"/>
    <w:rsid w:val="002343CC"/>
    <w:rsid w:val="00237045"/>
    <w:rsid w:val="002377AE"/>
    <w:rsid w:val="002400F1"/>
    <w:rsid w:val="002405DA"/>
    <w:rsid w:val="002416DB"/>
    <w:rsid w:val="002426D9"/>
    <w:rsid w:val="00243A96"/>
    <w:rsid w:val="00244655"/>
    <w:rsid w:val="00244DAB"/>
    <w:rsid w:val="0024586B"/>
    <w:rsid w:val="002464A6"/>
    <w:rsid w:val="0024792F"/>
    <w:rsid w:val="002506D9"/>
    <w:rsid w:val="00250A1A"/>
    <w:rsid w:val="00251920"/>
    <w:rsid w:val="00253D5C"/>
    <w:rsid w:val="00253D8A"/>
    <w:rsid w:val="002545B0"/>
    <w:rsid w:val="00255E66"/>
    <w:rsid w:val="00256CB9"/>
    <w:rsid w:val="002572EA"/>
    <w:rsid w:val="002573B9"/>
    <w:rsid w:val="00257404"/>
    <w:rsid w:val="00257812"/>
    <w:rsid w:val="002609CB"/>
    <w:rsid w:val="002629C8"/>
    <w:rsid w:val="00263277"/>
    <w:rsid w:val="002635F2"/>
    <w:rsid w:val="00264526"/>
    <w:rsid w:val="0026462A"/>
    <w:rsid w:val="0026478A"/>
    <w:rsid w:val="00264968"/>
    <w:rsid w:val="00264989"/>
    <w:rsid w:val="00265166"/>
    <w:rsid w:val="00265261"/>
    <w:rsid w:val="00266693"/>
    <w:rsid w:val="00266945"/>
    <w:rsid w:val="0026722D"/>
    <w:rsid w:val="0027098E"/>
    <w:rsid w:val="00270E3E"/>
    <w:rsid w:val="00272198"/>
    <w:rsid w:val="00272844"/>
    <w:rsid w:val="00273361"/>
    <w:rsid w:val="00273DBE"/>
    <w:rsid w:val="00274761"/>
    <w:rsid w:val="00274A0F"/>
    <w:rsid w:val="00274CDE"/>
    <w:rsid w:val="00275294"/>
    <w:rsid w:val="00275A84"/>
    <w:rsid w:val="00275EBD"/>
    <w:rsid w:val="00276F18"/>
    <w:rsid w:val="00276FA3"/>
    <w:rsid w:val="00277A56"/>
    <w:rsid w:val="002801BB"/>
    <w:rsid w:val="002805CB"/>
    <w:rsid w:val="002805CF"/>
    <w:rsid w:val="002814C5"/>
    <w:rsid w:val="00282B04"/>
    <w:rsid w:val="002832D1"/>
    <w:rsid w:val="00283A79"/>
    <w:rsid w:val="00283EB3"/>
    <w:rsid w:val="002844FA"/>
    <w:rsid w:val="002845D5"/>
    <w:rsid w:val="002848B0"/>
    <w:rsid w:val="0028582F"/>
    <w:rsid w:val="00285E31"/>
    <w:rsid w:val="00286452"/>
    <w:rsid w:val="0029013D"/>
    <w:rsid w:val="00290A19"/>
    <w:rsid w:val="00290B75"/>
    <w:rsid w:val="0029270F"/>
    <w:rsid w:val="00292A16"/>
    <w:rsid w:val="002931D8"/>
    <w:rsid w:val="00293F20"/>
    <w:rsid w:val="002962D7"/>
    <w:rsid w:val="0029642F"/>
    <w:rsid w:val="002964C6"/>
    <w:rsid w:val="00297249"/>
    <w:rsid w:val="00297F9B"/>
    <w:rsid w:val="002A12CE"/>
    <w:rsid w:val="002A141A"/>
    <w:rsid w:val="002A1768"/>
    <w:rsid w:val="002A28D1"/>
    <w:rsid w:val="002A3D78"/>
    <w:rsid w:val="002A460A"/>
    <w:rsid w:val="002A5A69"/>
    <w:rsid w:val="002A5F7C"/>
    <w:rsid w:val="002A6525"/>
    <w:rsid w:val="002A6791"/>
    <w:rsid w:val="002A7322"/>
    <w:rsid w:val="002A7AE9"/>
    <w:rsid w:val="002A7C03"/>
    <w:rsid w:val="002B1939"/>
    <w:rsid w:val="002B2AD6"/>
    <w:rsid w:val="002B4060"/>
    <w:rsid w:val="002B414A"/>
    <w:rsid w:val="002B6337"/>
    <w:rsid w:val="002B6DFD"/>
    <w:rsid w:val="002B7C0C"/>
    <w:rsid w:val="002B7D1D"/>
    <w:rsid w:val="002C0110"/>
    <w:rsid w:val="002C0C7A"/>
    <w:rsid w:val="002C107E"/>
    <w:rsid w:val="002C1A56"/>
    <w:rsid w:val="002C1F80"/>
    <w:rsid w:val="002C2B1F"/>
    <w:rsid w:val="002C3353"/>
    <w:rsid w:val="002C3481"/>
    <w:rsid w:val="002C3867"/>
    <w:rsid w:val="002C4C2A"/>
    <w:rsid w:val="002C6C21"/>
    <w:rsid w:val="002C6DE4"/>
    <w:rsid w:val="002C7295"/>
    <w:rsid w:val="002C7EC6"/>
    <w:rsid w:val="002D0385"/>
    <w:rsid w:val="002D0967"/>
    <w:rsid w:val="002D0C5D"/>
    <w:rsid w:val="002D2720"/>
    <w:rsid w:val="002D2AB8"/>
    <w:rsid w:val="002D2D41"/>
    <w:rsid w:val="002D2E29"/>
    <w:rsid w:val="002D3424"/>
    <w:rsid w:val="002D3448"/>
    <w:rsid w:val="002D384E"/>
    <w:rsid w:val="002D38FC"/>
    <w:rsid w:val="002D3B21"/>
    <w:rsid w:val="002D3C1C"/>
    <w:rsid w:val="002D4067"/>
    <w:rsid w:val="002D474C"/>
    <w:rsid w:val="002D4ABA"/>
    <w:rsid w:val="002D4D06"/>
    <w:rsid w:val="002D4ECA"/>
    <w:rsid w:val="002D5017"/>
    <w:rsid w:val="002D5FB9"/>
    <w:rsid w:val="002D7068"/>
    <w:rsid w:val="002D7452"/>
    <w:rsid w:val="002E0399"/>
    <w:rsid w:val="002E2017"/>
    <w:rsid w:val="002E2528"/>
    <w:rsid w:val="002E3098"/>
    <w:rsid w:val="002E3229"/>
    <w:rsid w:val="002E3E26"/>
    <w:rsid w:val="002E52D4"/>
    <w:rsid w:val="002E78A5"/>
    <w:rsid w:val="002E7DA1"/>
    <w:rsid w:val="002F10CE"/>
    <w:rsid w:val="002F12FC"/>
    <w:rsid w:val="002F1AE4"/>
    <w:rsid w:val="002F2B58"/>
    <w:rsid w:val="002F35A7"/>
    <w:rsid w:val="002F3E4D"/>
    <w:rsid w:val="002F4AD4"/>
    <w:rsid w:val="002F686D"/>
    <w:rsid w:val="00300AFD"/>
    <w:rsid w:val="0030135D"/>
    <w:rsid w:val="00301C19"/>
    <w:rsid w:val="003022E7"/>
    <w:rsid w:val="00302DD1"/>
    <w:rsid w:val="00303504"/>
    <w:rsid w:val="003038BE"/>
    <w:rsid w:val="00303AE4"/>
    <w:rsid w:val="0030420C"/>
    <w:rsid w:val="00304738"/>
    <w:rsid w:val="00304FD0"/>
    <w:rsid w:val="00306169"/>
    <w:rsid w:val="00306690"/>
    <w:rsid w:val="00310B9D"/>
    <w:rsid w:val="00311173"/>
    <w:rsid w:val="00311C14"/>
    <w:rsid w:val="00311F25"/>
    <w:rsid w:val="003129F9"/>
    <w:rsid w:val="00312B8C"/>
    <w:rsid w:val="003143FB"/>
    <w:rsid w:val="003147A1"/>
    <w:rsid w:val="00314E56"/>
    <w:rsid w:val="00315154"/>
    <w:rsid w:val="00315871"/>
    <w:rsid w:val="003168BD"/>
    <w:rsid w:val="003168C6"/>
    <w:rsid w:val="00316D36"/>
    <w:rsid w:val="00320158"/>
    <w:rsid w:val="00320226"/>
    <w:rsid w:val="00321119"/>
    <w:rsid w:val="00321A7B"/>
    <w:rsid w:val="003224CF"/>
    <w:rsid w:val="0032289F"/>
    <w:rsid w:val="0032344A"/>
    <w:rsid w:val="003237CE"/>
    <w:rsid w:val="00324E2F"/>
    <w:rsid w:val="00325062"/>
    <w:rsid w:val="003251DE"/>
    <w:rsid w:val="0032554D"/>
    <w:rsid w:val="0032629E"/>
    <w:rsid w:val="00330381"/>
    <w:rsid w:val="00330730"/>
    <w:rsid w:val="00331579"/>
    <w:rsid w:val="00331659"/>
    <w:rsid w:val="00331731"/>
    <w:rsid w:val="00331F20"/>
    <w:rsid w:val="00332F5C"/>
    <w:rsid w:val="003332E6"/>
    <w:rsid w:val="0033499A"/>
    <w:rsid w:val="00334F5D"/>
    <w:rsid w:val="00335117"/>
    <w:rsid w:val="00336AEF"/>
    <w:rsid w:val="00336EDF"/>
    <w:rsid w:val="00337A0E"/>
    <w:rsid w:val="00337D02"/>
    <w:rsid w:val="003404D3"/>
    <w:rsid w:val="003406F5"/>
    <w:rsid w:val="003409CE"/>
    <w:rsid w:val="0034391C"/>
    <w:rsid w:val="00343B83"/>
    <w:rsid w:val="00344ED2"/>
    <w:rsid w:val="00345DB2"/>
    <w:rsid w:val="003467EB"/>
    <w:rsid w:val="003472CE"/>
    <w:rsid w:val="0034765F"/>
    <w:rsid w:val="0035001A"/>
    <w:rsid w:val="00350606"/>
    <w:rsid w:val="00350926"/>
    <w:rsid w:val="0035235D"/>
    <w:rsid w:val="00352790"/>
    <w:rsid w:val="00353444"/>
    <w:rsid w:val="00353C3F"/>
    <w:rsid w:val="0035435C"/>
    <w:rsid w:val="00356850"/>
    <w:rsid w:val="003578C7"/>
    <w:rsid w:val="00360A60"/>
    <w:rsid w:val="00360C70"/>
    <w:rsid w:val="0036167A"/>
    <w:rsid w:val="0036234A"/>
    <w:rsid w:val="00362DEB"/>
    <w:rsid w:val="00364840"/>
    <w:rsid w:val="00365CB3"/>
    <w:rsid w:val="00365D05"/>
    <w:rsid w:val="003705AF"/>
    <w:rsid w:val="00372208"/>
    <w:rsid w:val="00372F3E"/>
    <w:rsid w:val="00373C1D"/>
    <w:rsid w:val="00373E2A"/>
    <w:rsid w:val="003747D8"/>
    <w:rsid w:val="00375ADA"/>
    <w:rsid w:val="00375DE1"/>
    <w:rsid w:val="0037698D"/>
    <w:rsid w:val="003777FA"/>
    <w:rsid w:val="00377B23"/>
    <w:rsid w:val="003824AE"/>
    <w:rsid w:val="00382BBE"/>
    <w:rsid w:val="00382DC7"/>
    <w:rsid w:val="00383D50"/>
    <w:rsid w:val="00384527"/>
    <w:rsid w:val="00386A8F"/>
    <w:rsid w:val="00386D38"/>
    <w:rsid w:val="00387DB8"/>
    <w:rsid w:val="003910CC"/>
    <w:rsid w:val="003922DF"/>
    <w:rsid w:val="00392AA1"/>
    <w:rsid w:val="00393C92"/>
    <w:rsid w:val="00393EEE"/>
    <w:rsid w:val="003948B5"/>
    <w:rsid w:val="00394C96"/>
    <w:rsid w:val="00395046"/>
    <w:rsid w:val="0039602D"/>
    <w:rsid w:val="003967FC"/>
    <w:rsid w:val="003971EC"/>
    <w:rsid w:val="003975B1"/>
    <w:rsid w:val="00397B20"/>
    <w:rsid w:val="003A0719"/>
    <w:rsid w:val="003A071E"/>
    <w:rsid w:val="003A0DBD"/>
    <w:rsid w:val="003A3A9E"/>
    <w:rsid w:val="003A4FE9"/>
    <w:rsid w:val="003A593F"/>
    <w:rsid w:val="003A5E38"/>
    <w:rsid w:val="003A652F"/>
    <w:rsid w:val="003A68B0"/>
    <w:rsid w:val="003A7AC1"/>
    <w:rsid w:val="003B1407"/>
    <w:rsid w:val="003B3BB3"/>
    <w:rsid w:val="003B3DAA"/>
    <w:rsid w:val="003B5F4D"/>
    <w:rsid w:val="003B6011"/>
    <w:rsid w:val="003B6B60"/>
    <w:rsid w:val="003B7539"/>
    <w:rsid w:val="003B7702"/>
    <w:rsid w:val="003C2C68"/>
    <w:rsid w:val="003C2D02"/>
    <w:rsid w:val="003C300B"/>
    <w:rsid w:val="003C3C31"/>
    <w:rsid w:val="003C3E99"/>
    <w:rsid w:val="003C444B"/>
    <w:rsid w:val="003C4C31"/>
    <w:rsid w:val="003C4EC6"/>
    <w:rsid w:val="003C58D2"/>
    <w:rsid w:val="003C597B"/>
    <w:rsid w:val="003C633E"/>
    <w:rsid w:val="003C683E"/>
    <w:rsid w:val="003C73E3"/>
    <w:rsid w:val="003C74BD"/>
    <w:rsid w:val="003C7712"/>
    <w:rsid w:val="003D03C5"/>
    <w:rsid w:val="003D07C6"/>
    <w:rsid w:val="003D2535"/>
    <w:rsid w:val="003D268F"/>
    <w:rsid w:val="003D27D9"/>
    <w:rsid w:val="003D2B01"/>
    <w:rsid w:val="003D2BF7"/>
    <w:rsid w:val="003D2FE1"/>
    <w:rsid w:val="003D326E"/>
    <w:rsid w:val="003D39A5"/>
    <w:rsid w:val="003D4F1C"/>
    <w:rsid w:val="003D55CB"/>
    <w:rsid w:val="003D7457"/>
    <w:rsid w:val="003E039C"/>
    <w:rsid w:val="003E1B9F"/>
    <w:rsid w:val="003E1E17"/>
    <w:rsid w:val="003E223B"/>
    <w:rsid w:val="003E37CA"/>
    <w:rsid w:val="003E3FDF"/>
    <w:rsid w:val="003E498C"/>
    <w:rsid w:val="003E5064"/>
    <w:rsid w:val="003E5CEB"/>
    <w:rsid w:val="003E7560"/>
    <w:rsid w:val="003E7B37"/>
    <w:rsid w:val="003F0AA5"/>
    <w:rsid w:val="003F1025"/>
    <w:rsid w:val="003F3214"/>
    <w:rsid w:val="003F5926"/>
    <w:rsid w:val="003F6E74"/>
    <w:rsid w:val="003F72B9"/>
    <w:rsid w:val="003F7C98"/>
    <w:rsid w:val="003F7EDB"/>
    <w:rsid w:val="004026AD"/>
    <w:rsid w:val="00402F5B"/>
    <w:rsid w:val="00405AA4"/>
    <w:rsid w:val="00405C5B"/>
    <w:rsid w:val="00410CF6"/>
    <w:rsid w:val="00412369"/>
    <w:rsid w:val="004151ED"/>
    <w:rsid w:val="0041538D"/>
    <w:rsid w:val="004164B1"/>
    <w:rsid w:val="0041650A"/>
    <w:rsid w:val="004174BA"/>
    <w:rsid w:val="00417835"/>
    <w:rsid w:val="00417F02"/>
    <w:rsid w:val="0042093C"/>
    <w:rsid w:val="00420AA0"/>
    <w:rsid w:val="00420D18"/>
    <w:rsid w:val="00420F3E"/>
    <w:rsid w:val="00421C05"/>
    <w:rsid w:val="004223C0"/>
    <w:rsid w:val="0042250C"/>
    <w:rsid w:val="0042532E"/>
    <w:rsid w:val="0042760C"/>
    <w:rsid w:val="0043085F"/>
    <w:rsid w:val="00430C0A"/>
    <w:rsid w:val="00430D13"/>
    <w:rsid w:val="00431B07"/>
    <w:rsid w:val="0043360E"/>
    <w:rsid w:val="00435504"/>
    <w:rsid w:val="004377F8"/>
    <w:rsid w:val="00437D20"/>
    <w:rsid w:val="00440367"/>
    <w:rsid w:val="00440749"/>
    <w:rsid w:val="004418F5"/>
    <w:rsid w:val="00441999"/>
    <w:rsid w:val="00441A58"/>
    <w:rsid w:val="00441A71"/>
    <w:rsid w:val="00442543"/>
    <w:rsid w:val="00442D1A"/>
    <w:rsid w:val="00442F03"/>
    <w:rsid w:val="0044382A"/>
    <w:rsid w:val="0044389B"/>
    <w:rsid w:val="00444487"/>
    <w:rsid w:val="004454EF"/>
    <w:rsid w:val="00445D9D"/>
    <w:rsid w:val="00446A04"/>
    <w:rsid w:val="004471CC"/>
    <w:rsid w:val="004472DF"/>
    <w:rsid w:val="00450054"/>
    <w:rsid w:val="00452B78"/>
    <w:rsid w:val="00452D47"/>
    <w:rsid w:val="00452FFF"/>
    <w:rsid w:val="0045303B"/>
    <w:rsid w:val="004552FA"/>
    <w:rsid w:val="00455E68"/>
    <w:rsid w:val="004567A6"/>
    <w:rsid w:val="004567E6"/>
    <w:rsid w:val="0045742A"/>
    <w:rsid w:val="00460634"/>
    <w:rsid w:val="00461F10"/>
    <w:rsid w:val="00462F0F"/>
    <w:rsid w:val="004638D9"/>
    <w:rsid w:val="004641CE"/>
    <w:rsid w:val="0046479C"/>
    <w:rsid w:val="004662BA"/>
    <w:rsid w:val="00471483"/>
    <w:rsid w:val="00471E01"/>
    <w:rsid w:val="004731A0"/>
    <w:rsid w:val="00473428"/>
    <w:rsid w:val="004742A9"/>
    <w:rsid w:val="00475456"/>
    <w:rsid w:val="004757A5"/>
    <w:rsid w:val="00475BFF"/>
    <w:rsid w:val="00475E45"/>
    <w:rsid w:val="004776B6"/>
    <w:rsid w:val="0047784F"/>
    <w:rsid w:val="00477C22"/>
    <w:rsid w:val="004808B5"/>
    <w:rsid w:val="00480AA6"/>
    <w:rsid w:val="0048199A"/>
    <w:rsid w:val="0048283C"/>
    <w:rsid w:val="00482F5A"/>
    <w:rsid w:val="004839DB"/>
    <w:rsid w:val="00483BB5"/>
    <w:rsid w:val="0048463F"/>
    <w:rsid w:val="00484EE1"/>
    <w:rsid w:val="0048553C"/>
    <w:rsid w:val="0048572D"/>
    <w:rsid w:val="00485B81"/>
    <w:rsid w:val="004866B6"/>
    <w:rsid w:val="00487210"/>
    <w:rsid w:val="00487E2A"/>
    <w:rsid w:val="00491FCC"/>
    <w:rsid w:val="004924A8"/>
    <w:rsid w:val="0049273F"/>
    <w:rsid w:val="004927A3"/>
    <w:rsid w:val="004927AB"/>
    <w:rsid w:val="00494E83"/>
    <w:rsid w:val="00494FCD"/>
    <w:rsid w:val="00495461"/>
    <w:rsid w:val="00495C82"/>
    <w:rsid w:val="00495EB2"/>
    <w:rsid w:val="00496192"/>
    <w:rsid w:val="00496F95"/>
    <w:rsid w:val="00497BE7"/>
    <w:rsid w:val="004A003C"/>
    <w:rsid w:val="004A0407"/>
    <w:rsid w:val="004A2B12"/>
    <w:rsid w:val="004A3298"/>
    <w:rsid w:val="004A5099"/>
    <w:rsid w:val="004A5341"/>
    <w:rsid w:val="004A5DB4"/>
    <w:rsid w:val="004A64A8"/>
    <w:rsid w:val="004A6898"/>
    <w:rsid w:val="004A6A7B"/>
    <w:rsid w:val="004A7C6C"/>
    <w:rsid w:val="004B0585"/>
    <w:rsid w:val="004B11ED"/>
    <w:rsid w:val="004B125E"/>
    <w:rsid w:val="004B29FA"/>
    <w:rsid w:val="004B2C05"/>
    <w:rsid w:val="004B2EC9"/>
    <w:rsid w:val="004B6967"/>
    <w:rsid w:val="004B6D6A"/>
    <w:rsid w:val="004C054B"/>
    <w:rsid w:val="004C05CF"/>
    <w:rsid w:val="004C0625"/>
    <w:rsid w:val="004C14CC"/>
    <w:rsid w:val="004C168C"/>
    <w:rsid w:val="004C1777"/>
    <w:rsid w:val="004C1AA7"/>
    <w:rsid w:val="004C2C2B"/>
    <w:rsid w:val="004C3C6C"/>
    <w:rsid w:val="004C46FF"/>
    <w:rsid w:val="004C6036"/>
    <w:rsid w:val="004C6157"/>
    <w:rsid w:val="004D0FE1"/>
    <w:rsid w:val="004D1038"/>
    <w:rsid w:val="004D1210"/>
    <w:rsid w:val="004D1883"/>
    <w:rsid w:val="004D286B"/>
    <w:rsid w:val="004D2E21"/>
    <w:rsid w:val="004D3C19"/>
    <w:rsid w:val="004D4B38"/>
    <w:rsid w:val="004D4B60"/>
    <w:rsid w:val="004D4D03"/>
    <w:rsid w:val="004D4DD8"/>
    <w:rsid w:val="004D5586"/>
    <w:rsid w:val="004D5862"/>
    <w:rsid w:val="004D5B61"/>
    <w:rsid w:val="004D5E01"/>
    <w:rsid w:val="004D6320"/>
    <w:rsid w:val="004D7090"/>
    <w:rsid w:val="004E0009"/>
    <w:rsid w:val="004E06B8"/>
    <w:rsid w:val="004E08A2"/>
    <w:rsid w:val="004E0FA2"/>
    <w:rsid w:val="004E0FF3"/>
    <w:rsid w:val="004E4880"/>
    <w:rsid w:val="004E5413"/>
    <w:rsid w:val="004E5EBE"/>
    <w:rsid w:val="004E688F"/>
    <w:rsid w:val="004E6FF5"/>
    <w:rsid w:val="004F05ED"/>
    <w:rsid w:val="004F1195"/>
    <w:rsid w:val="004F1344"/>
    <w:rsid w:val="004F1F23"/>
    <w:rsid w:val="004F5C98"/>
    <w:rsid w:val="004F6F9E"/>
    <w:rsid w:val="00500246"/>
    <w:rsid w:val="00500626"/>
    <w:rsid w:val="00500FB8"/>
    <w:rsid w:val="0050144F"/>
    <w:rsid w:val="005020FC"/>
    <w:rsid w:val="005024BA"/>
    <w:rsid w:val="005032C2"/>
    <w:rsid w:val="005033D4"/>
    <w:rsid w:val="00504A1B"/>
    <w:rsid w:val="00504B43"/>
    <w:rsid w:val="005062DF"/>
    <w:rsid w:val="00506AA8"/>
    <w:rsid w:val="00507801"/>
    <w:rsid w:val="0051097C"/>
    <w:rsid w:val="00512515"/>
    <w:rsid w:val="00512D47"/>
    <w:rsid w:val="00513C8B"/>
    <w:rsid w:val="00514CEE"/>
    <w:rsid w:val="00515DCE"/>
    <w:rsid w:val="005172D0"/>
    <w:rsid w:val="00517910"/>
    <w:rsid w:val="0052007A"/>
    <w:rsid w:val="00520595"/>
    <w:rsid w:val="005208B9"/>
    <w:rsid w:val="00520E15"/>
    <w:rsid w:val="0052180D"/>
    <w:rsid w:val="00521A14"/>
    <w:rsid w:val="005227C8"/>
    <w:rsid w:val="00522A41"/>
    <w:rsid w:val="005238FF"/>
    <w:rsid w:val="00523C43"/>
    <w:rsid w:val="005248EF"/>
    <w:rsid w:val="00524C40"/>
    <w:rsid w:val="00524D1D"/>
    <w:rsid w:val="00524FC5"/>
    <w:rsid w:val="00526A3B"/>
    <w:rsid w:val="005276ED"/>
    <w:rsid w:val="005277ED"/>
    <w:rsid w:val="0053038C"/>
    <w:rsid w:val="00530EFB"/>
    <w:rsid w:val="00532A36"/>
    <w:rsid w:val="005335FB"/>
    <w:rsid w:val="00533841"/>
    <w:rsid w:val="0053537B"/>
    <w:rsid w:val="005353BA"/>
    <w:rsid w:val="005356A2"/>
    <w:rsid w:val="00536118"/>
    <w:rsid w:val="00536271"/>
    <w:rsid w:val="00536459"/>
    <w:rsid w:val="005371D2"/>
    <w:rsid w:val="005373F2"/>
    <w:rsid w:val="00537BCD"/>
    <w:rsid w:val="00537EC3"/>
    <w:rsid w:val="0054088C"/>
    <w:rsid w:val="00541B51"/>
    <w:rsid w:val="00541F01"/>
    <w:rsid w:val="00542C2E"/>
    <w:rsid w:val="00544A02"/>
    <w:rsid w:val="00544D5F"/>
    <w:rsid w:val="00544FC9"/>
    <w:rsid w:val="0054553B"/>
    <w:rsid w:val="00545A19"/>
    <w:rsid w:val="00546141"/>
    <w:rsid w:val="00547775"/>
    <w:rsid w:val="00547B13"/>
    <w:rsid w:val="0055115C"/>
    <w:rsid w:val="00551218"/>
    <w:rsid w:val="00551257"/>
    <w:rsid w:val="0055244E"/>
    <w:rsid w:val="005526B4"/>
    <w:rsid w:val="00555414"/>
    <w:rsid w:val="005557B4"/>
    <w:rsid w:val="00555DB6"/>
    <w:rsid w:val="00555E8C"/>
    <w:rsid w:val="00555EF6"/>
    <w:rsid w:val="0055650C"/>
    <w:rsid w:val="00557E7D"/>
    <w:rsid w:val="00562A1A"/>
    <w:rsid w:val="00562F12"/>
    <w:rsid w:val="0056344C"/>
    <w:rsid w:val="0056372D"/>
    <w:rsid w:val="00563CF6"/>
    <w:rsid w:val="005668A7"/>
    <w:rsid w:val="00566F96"/>
    <w:rsid w:val="005671CE"/>
    <w:rsid w:val="00571384"/>
    <w:rsid w:val="00571D6A"/>
    <w:rsid w:val="005724C5"/>
    <w:rsid w:val="00574D6E"/>
    <w:rsid w:val="005754AE"/>
    <w:rsid w:val="00575CC8"/>
    <w:rsid w:val="00575F85"/>
    <w:rsid w:val="005812C9"/>
    <w:rsid w:val="005828A7"/>
    <w:rsid w:val="005837E1"/>
    <w:rsid w:val="00583927"/>
    <w:rsid w:val="00583CC1"/>
    <w:rsid w:val="00583DA0"/>
    <w:rsid w:val="00584392"/>
    <w:rsid w:val="00584AD0"/>
    <w:rsid w:val="00584F1E"/>
    <w:rsid w:val="00584FF5"/>
    <w:rsid w:val="00587066"/>
    <w:rsid w:val="0058724E"/>
    <w:rsid w:val="00587FED"/>
    <w:rsid w:val="0059055E"/>
    <w:rsid w:val="00591407"/>
    <w:rsid w:val="00592C64"/>
    <w:rsid w:val="00592C9C"/>
    <w:rsid w:val="0059344D"/>
    <w:rsid w:val="005943D4"/>
    <w:rsid w:val="00594634"/>
    <w:rsid w:val="00594D50"/>
    <w:rsid w:val="0059509F"/>
    <w:rsid w:val="0059632E"/>
    <w:rsid w:val="005968AE"/>
    <w:rsid w:val="00596B8A"/>
    <w:rsid w:val="00596DDA"/>
    <w:rsid w:val="005A1277"/>
    <w:rsid w:val="005A4E48"/>
    <w:rsid w:val="005A6904"/>
    <w:rsid w:val="005A6BA4"/>
    <w:rsid w:val="005A71F7"/>
    <w:rsid w:val="005A74FD"/>
    <w:rsid w:val="005B059C"/>
    <w:rsid w:val="005B20FC"/>
    <w:rsid w:val="005B28F8"/>
    <w:rsid w:val="005B2A2C"/>
    <w:rsid w:val="005B2FA5"/>
    <w:rsid w:val="005B3F1E"/>
    <w:rsid w:val="005B5790"/>
    <w:rsid w:val="005B69DD"/>
    <w:rsid w:val="005B72E3"/>
    <w:rsid w:val="005B7745"/>
    <w:rsid w:val="005B77E4"/>
    <w:rsid w:val="005B7F13"/>
    <w:rsid w:val="005C04A9"/>
    <w:rsid w:val="005C26EB"/>
    <w:rsid w:val="005C28AB"/>
    <w:rsid w:val="005C3838"/>
    <w:rsid w:val="005C3C9D"/>
    <w:rsid w:val="005C3F5D"/>
    <w:rsid w:val="005C51C8"/>
    <w:rsid w:val="005C5E4E"/>
    <w:rsid w:val="005C7323"/>
    <w:rsid w:val="005C7636"/>
    <w:rsid w:val="005C7CBF"/>
    <w:rsid w:val="005D05A6"/>
    <w:rsid w:val="005D2DE9"/>
    <w:rsid w:val="005D2EB7"/>
    <w:rsid w:val="005D359D"/>
    <w:rsid w:val="005D4F19"/>
    <w:rsid w:val="005D5165"/>
    <w:rsid w:val="005D54F5"/>
    <w:rsid w:val="005D557B"/>
    <w:rsid w:val="005D7919"/>
    <w:rsid w:val="005E0F49"/>
    <w:rsid w:val="005E1154"/>
    <w:rsid w:val="005E1B0D"/>
    <w:rsid w:val="005E2477"/>
    <w:rsid w:val="005E2A52"/>
    <w:rsid w:val="005E2D5A"/>
    <w:rsid w:val="005E2FDC"/>
    <w:rsid w:val="005E32B0"/>
    <w:rsid w:val="005E507D"/>
    <w:rsid w:val="005E5800"/>
    <w:rsid w:val="005E64AA"/>
    <w:rsid w:val="005E7400"/>
    <w:rsid w:val="005F0392"/>
    <w:rsid w:val="005F14AB"/>
    <w:rsid w:val="005F1749"/>
    <w:rsid w:val="005F2F81"/>
    <w:rsid w:val="005F7591"/>
    <w:rsid w:val="005F7B59"/>
    <w:rsid w:val="00600350"/>
    <w:rsid w:val="006014A0"/>
    <w:rsid w:val="00601F3E"/>
    <w:rsid w:val="006027E2"/>
    <w:rsid w:val="00603889"/>
    <w:rsid w:val="006042B9"/>
    <w:rsid w:val="006047B3"/>
    <w:rsid w:val="0060646D"/>
    <w:rsid w:val="006075B5"/>
    <w:rsid w:val="00607C20"/>
    <w:rsid w:val="006104FB"/>
    <w:rsid w:val="006116B3"/>
    <w:rsid w:val="00611ADF"/>
    <w:rsid w:val="00611EE3"/>
    <w:rsid w:val="0061212C"/>
    <w:rsid w:val="006121BC"/>
    <w:rsid w:val="00614F81"/>
    <w:rsid w:val="00615655"/>
    <w:rsid w:val="00615D15"/>
    <w:rsid w:val="0061619F"/>
    <w:rsid w:val="0061625D"/>
    <w:rsid w:val="00616A75"/>
    <w:rsid w:val="00617A40"/>
    <w:rsid w:val="00620439"/>
    <w:rsid w:val="00621D9F"/>
    <w:rsid w:val="00622419"/>
    <w:rsid w:val="006242CD"/>
    <w:rsid w:val="00624716"/>
    <w:rsid w:val="00625025"/>
    <w:rsid w:val="006263A0"/>
    <w:rsid w:val="0062659D"/>
    <w:rsid w:val="006268BE"/>
    <w:rsid w:val="0062707A"/>
    <w:rsid w:val="0063020B"/>
    <w:rsid w:val="006303EB"/>
    <w:rsid w:val="006315E6"/>
    <w:rsid w:val="0063258C"/>
    <w:rsid w:val="00632C0C"/>
    <w:rsid w:val="006335D6"/>
    <w:rsid w:val="006337FC"/>
    <w:rsid w:val="0063461A"/>
    <w:rsid w:val="00634726"/>
    <w:rsid w:val="0063639C"/>
    <w:rsid w:val="0063741F"/>
    <w:rsid w:val="006375C1"/>
    <w:rsid w:val="006419C9"/>
    <w:rsid w:val="006423C8"/>
    <w:rsid w:val="00642E22"/>
    <w:rsid w:val="00643057"/>
    <w:rsid w:val="00643B27"/>
    <w:rsid w:val="0064474E"/>
    <w:rsid w:val="006465C7"/>
    <w:rsid w:val="006466DE"/>
    <w:rsid w:val="00650154"/>
    <w:rsid w:val="006501B0"/>
    <w:rsid w:val="0065048F"/>
    <w:rsid w:val="00651852"/>
    <w:rsid w:val="006527A2"/>
    <w:rsid w:val="006536F2"/>
    <w:rsid w:val="00653898"/>
    <w:rsid w:val="0065390C"/>
    <w:rsid w:val="00654AF2"/>
    <w:rsid w:val="00655008"/>
    <w:rsid w:val="006557EB"/>
    <w:rsid w:val="00656284"/>
    <w:rsid w:val="006619EA"/>
    <w:rsid w:val="006620CC"/>
    <w:rsid w:val="00663477"/>
    <w:rsid w:val="00663993"/>
    <w:rsid w:val="006660CA"/>
    <w:rsid w:val="006667D5"/>
    <w:rsid w:val="006671F2"/>
    <w:rsid w:val="006672D7"/>
    <w:rsid w:val="00667E14"/>
    <w:rsid w:val="00671F16"/>
    <w:rsid w:val="00671F87"/>
    <w:rsid w:val="006743B7"/>
    <w:rsid w:val="006744A4"/>
    <w:rsid w:val="00674AEA"/>
    <w:rsid w:val="00674EBC"/>
    <w:rsid w:val="0067556B"/>
    <w:rsid w:val="006756AB"/>
    <w:rsid w:val="006759EB"/>
    <w:rsid w:val="006763D9"/>
    <w:rsid w:val="00676705"/>
    <w:rsid w:val="0067700C"/>
    <w:rsid w:val="0067785F"/>
    <w:rsid w:val="006779D8"/>
    <w:rsid w:val="00682399"/>
    <w:rsid w:val="00682616"/>
    <w:rsid w:val="00685109"/>
    <w:rsid w:val="00685141"/>
    <w:rsid w:val="00685860"/>
    <w:rsid w:val="006869F1"/>
    <w:rsid w:val="00686B4E"/>
    <w:rsid w:val="00687C4C"/>
    <w:rsid w:val="00690527"/>
    <w:rsid w:val="006928B1"/>
    <w:rsid w:val="006940C9"/>
    <w:rsid w:val="0069473A"/>
    <w:rsid w:val="00694B83"/>
    <w:rsid w:val="0069666D"/>
    <w:rsid w:val="006968A5"/>
    <w:rsid w:val="00697135"/>
    <w:rsid w:val="00697639"/>
    <w:rsid w:val="006977A5"/>
    <w:rsid w:val="006A047E"/>
    <w:rsid w:val="006A091C"/>
    <w:rsid w:val="006A09D9"/>
    <w:rsid w:val="006A1F8C"/>
    <w:rsid w:val="006A2F6E"/>
    <w:rsid w:val="006A4A91"/>
    <w:rsid w:val="006A5265"/>
    <w:rsid w:val="006A5AC4"/>
    <w:rsid w:val="006A616D"/>
    <w:rsid w:val="006A6292"/>
    <w:rsid w:val="006A65F1"/>
    <w:rsid w:val="006A7809"/>
    <w:rsid w:val="006B0008"/>
    <w:rsid w:val="006B0AB2"/>
    <w:rsid w:val="006B0C10"/>
    <w:rsid w:val="006B1225"/>
    <w:rsid w:val="006B2F6A"/>
    <w:rsid w:val="006B3975"/>
    <w:rsid w:val="006B5D35"/>
    <w:rsid w:val="006B6DC1"/>
    <w:rsid w:val="006B6FC6"/>
    <w:rsid w:val="006B720F"/>
    <w:rsid w:val="006C0890"/>
    <w:rsid w:val="006C0ED6"/>
    <w:rsid w:val="006C18AC"/>
    <w:rsid w:val="006C2EDC"/>
    <w:rsid w:val="006C3240"/>
    <w:rsid w:val="006C32B8"/>
    <w:rsid w:val="006C3DBF"/>
    <w:rsid w:val="006C3E97"/>
    <w:rsid w:val="006C3F86"/>
    <w:rsid w:val="006C3FEF"/>
    <w:rsid w:val="006C42A3"/>
    <w:rsid w:val="006C4D1C"/>
    <w:rsid w:val="006C5F93"/>
    <w:rsid w:val="006C771D"/>
    <w:rsid w:val="006D0BF6"/>
    <w:rsid w:val="006D293B"/>
    <w:rsid w:val="006D31AA"/>
    <w:rsid w:val="006D3433"/>
    <w:rsid w:val="006D492C"/>
    <w:rsid w:val="006D4D28"/>
    <w:rsid w:val="006D4D50"/>
    <w:rsid w:val="006D5509"/>
    <w:rsid w:val="006D65C6"/>
    <w:rsid w:val="006D6A46"/>
    <w:rsid w:val="006D6FD8"/>
    <w:rsid w:val="006D7C6E"/>
    <w:rsid w:val="006E04E7"/>
    <w:rsid w:val="006E1245"/>
    <w:rsid w:val="006E1278"/>
    <w:rsid w:val="006E27AD"/>
    <w:rsid w:val="006E27ED"/>
    <w:rsid w:val="006E28BE"/>
    <w:rsid w:val="006E39F9"/>
    <w:rsid w:val="006E419A"/>
    <w:rsid w:val="006E54B2"/>
    <w:rsid w:val="006E600B"/>
    <w:rsid w:val="006E603D"/>
    <w:rsid w:val="006E6D96"/>
    <w:rsid w:val="006E7898"/>
    <w:rsid w:val="006E7F87"/>
    <w:rsid w:val="006F0714"/>
    <w:rsid w:val="006F1A48"/>
    <w:rsid w:val="006F2417"/>
    <w:rsid w:val="006F2BCE"/>
    <w:rsid w:val="006F2D15"/>
    <w:rsid w:val="006F36E9"/>
    <w:rsid w:val="006F39DC"/>
    <w:rsid w:val="006F3A82"/>
    <w:rsid w:val="006F4F3D"/>
    <w:rsid w:val="006F54F6"/>
    <w:rsid w:val="006F5BD5"/>
    <w:rsid w:val="006F60F9"/>
    <w:rsid w:val="006F6A76"/>
    <w:rsid w:val="006F6AE4"/>
    <w:rsid w:val="006F74FD"/>
    <w:rsid w:val="006F75AF"/>
    <w:rsid w:val="00700BD2"/>
    <w:rsid w:val="007026F6"/>
    <w:rsid w:val="00702F4A"/>
    <w:rsid w:val="00702FF6"/>
    <w:rsid w:val="00703AFB"/>
    <w:rsid w:val="00704D05"/>
    <w:rsid w:val="007050B5"/>
    <w:rsid w:val="007063F2"/>
    <w:rsid w:val="00706E6E"/>
    <w:rsid w:val="007077FA"/>
    <w:rsid w:val="00710500"/>
    <w:rsid w:val="00710702"/>
    <w:rsid w:val="0071092B"/>
    <w:rsid w:val="00711EA9"/>
    <w:rsid w:val="0071257F"/>
    <w:rsid w:val="00712DA3"/>
    <w:rsid w:val="00712EAA"/>
    <w:rsid w:val="00714ADC"/>
    <w:rsid w:val="00715356"/>
    <w:rsid w:val="007154AB"/>
    <w:rsid w:val="00715A5A"/>
    <w:rsid w:val="00717B93"/>
    <w:rsid w:val="00717F4A"/>
    <w:rsid w:val="0072096B"/>
    <w:rsid w:val="007228C9"/>
    <w:rsid w:val="00722FF9"/>
    <w:rsid w:val="00723543"/>
    <w:rsid w:val="0072421B"/>
    <w:rsid w:val="007250D3"/>
    <w:rsid w:val="007256DE"/>
    <w:rsid w:val="00726476"/>
    <w:rsid w:val="00727889"/>
    <w:rsid w:val="00727CA2"/>
    <w:rsid w:val="00730258"/>
    <w:rsid w:val="007302BD"/>
    <w:rsid w:val="0073057C"/>
    <w:rsid w:val="00730EAA"/>
    <w:rsid w:val="007313DD"/>
    <w:rsid w:val="00731F2A"/>
    <w:rsid w:val="007325B5"/>
    <w:rsid w:val="007350D1"/>
    <w:rsid w:val="00736024"/>
    <w:rsid w:val="00741387"/>
    <w:rsid w:val="00742451"/>
    <w:rsid w:val="00742491"/>
    <w:rsid w:val="007425D9"/>
    <w:rsid w:val="007451F4"/>
    <w:rsid w:val="00745561"/>
    <w:rsid w:val="00746540"/>
    <w:rsid w:val="007503FF"/>
    <w:rsid w:val="00750722"/>
    <w:rsid w:val="00751C86"/>
    <w:rsid w:val="00752ACF"/>
    <w:rsid w:val="00752C3F"/>
    <w:rsid w:val="00753552"/>
    <w:rsid w:val="00754919"/>
    <w:rsid w:val="00754CC3"/>
    <w:rsid w:val="00754F8D"/>
    <w:rsid w:val="00755ABD"/>
    <w:rsid w:val="007579E6"/>
    <w:rsid w:val="00760F9A"/>
    <w:rsid w:val="007617C1"/>
    <w:rsid w:val="007619B5"/>
    <w:rsid w:val="00761CBD"/>
    <w:rsid w:val="00761E8E"/>
    <w:rsid w:val="00762267"/>
    <w:rsid w:val="0076247C"/>
    <w:rsid w:val="0076466D"/>
    <w:rsid w:val="00764973"/>
    <w:rsid w:val="00765325"/>
    <w:rsid w:val="00765539"/>
    <w:rsid w:val="00766577"/>
    <w:rsid w:val="00767216"/>
    <w:rsid w:val="00770803"/>
    <w:rsid w:val="00770E0B"/>
    <w:rsid w:val="007713E3"/>
    <w:rsid w:val="007728E8"/>
    <w:rsid w:val="007729CF"/>
    <w:rsid w:val="00772B04"/>
    <w:rsid w:val="007734AB"/>
    <w:rsid w:val="007742B1"/>
    <w:rsid w:val="00775AAA"/>
    <w:rsid w:val="00775B12"/>
    <w:rsid w:val="0077761D"/>
    <w:rsid w:val="007776A7"/>
    <w:rsid w:val="0078107F"/>
    <w:rsid w:val="007810CE"/>
    <w:rsid w:val="00781278"/>
    <w:rsid w:val="00781DC3"/>
    <w:rsid w:val="007823D8"/>
    <w:rsid w:val="0078250A"/>
    <w:rsid w:val="0078504F"/>
    <w:rsid w:val="00785B37"/>
    <w:rsid w:val="007860C8"/>
    <w:rsid w:val="0078638B"/>
    <w:rsid w:val="007878EC"/>
    <w:rsid w:val="00787CDF"/>
    <w:rsid w:val="00790393"/>
    <w:rsid w:val="00790892"/>
    <w:rsid w:val="00792951"/>
    <w:rsid w:val="00794B20"/>
    <w:rsid w:val="007956C9"/>
    <w:rsid w:val="00795DF5"/>
    <w:rsid w:val="007A07F3"/>
    <w:rsid w:val="007A0E79"/>
    <w:rsid w:val="007A2F98"/>
    <w:rsid w:val="007A47A7"/>
    <w:rsid w:val="007A4A89"/>
    <w:rsid w:val="007A502D"/>
    <w:rsid w:val="007A5375"/>
    <w:rsid w:val="007A53EA"/>
    <w:rsid w:val="007A542D"/>
    <w:rsid w:val="007A5B5A"/>
    <w:rsid w:val="007A61AB"/>
    <w:rsid w:val="007A6B48"/>
    <w:rsid w:val="007B0B82"/>
    <w:rsid w:val="007B128C"/>
    <w:rsid w:val="007B21DE"/>
    <w:rsid w:val="007B50E2"/>
    <w:rsid w:val="007B768D"/>
    <w:rsid w:val="007B7901"/>
    <w:rsid w:val="007C11FD"/>
    <w:rsid w:val="007C16F7"/>
    <w:rsid w:val="007C281F"/>
    <w:rsid w:val="007C29D8"/>
    <w:rsid w:val="007C2D0A"/>
    <w:rsid w:val="007C37AC"/>
    <w:rsid w:val="007C472D"/>
    <w:rsid w:val="007C56B6"/>
    <w:rsid w:val="007C67E4"/>
    <w:rsid w:val="007C6B30"/>
    <w:rsid w:val="007C776B"/>
    <w:rsid w:val="007D0443"/>
    <w:rsid w:val="007D114F"/>
    <w:rsid w:val="007D1983"/>
    <w:rsid w:val="007D3ABC"/>
    <w:rsid w:val="007D570A"/>
    <w:rsid w:val="007D57FA"/>
    <w:rsid w:val="007D5DE7"/>
    <w:rsid w:val="007D73E9"/>
    <w:rsid w:val="007D7D40"/>
    <w:rsid w:val="007E0477"/>
    <w:rsid w:val="007E0756"/>
    <w:rsid w:val="007E1572"/>
    <w:rsid w:val="007E27CD"/>
    <w:rsid w:val="007E4122"/>
    <w:rsid w:val="007E4217"/>
    <w:rsid w:val="007E4AEB"/>
    <w:rsid w:val="007E50A3"/>
    <w:rsid w:val="007E53B0"/>
    <w:rsid w:val="007E669E"/>
    <w:rsid w:val="007E6E72"/>
    <w:rsid w:val="007E6FAB"/>
    <w:rsid w:val="007E7AA0"/>
    <w:rsid w:val="007F09DE"/>
    <w:rsid w:val="007F0BB5"/>
    <w:rsid w:val="007F0D16"/>
    <w:rsid w:val="007F11F6"/>
    <w:rsid w:val="007F1DDC"/>
    <w:rsid w:val="007F2A4A"/>
    <w:rsid w:val="007F3BDD"/>
    <w:rsid w:val="007F4101"/>
    <w:rsid w:val="007F5552"/>
    <w:rsid w:val="007F57FA"/>
    <w:rsid w:val="007F59A4"/>
    <w:rsid w:val="007F5A8B"/>
    <w:rsid w:val="007F66E0"/>
    <w:rsid w:val="00800B2E"/>
    <w:rsid w:val="00803745"/>
    <w:rsid w:val="008050F7"/>
    <w:rsid w:val="0080540A"/>
    <w:rsid w:val="008054D6"/>
    <w:rsid w:val="0080697F"/>
    <w:rsid w:val="00811268"/>
    <w:rsid w:val="008121BF"/>
    <w:rsid w:val="00812B78"/>
    <w:rsid w:val="00814038"/>
    <w:rsid w:val="008142FB"/>
    <w:rsid w:val="008143F5"/>
    <w:rsid w:val="00814B5C"/>
    <w:rsid w:val="00814C6E"/>
    <w:rsid w:val="00814DD7"/>
    <w:rsid w:val="0081545E"/>
    <w:rsid w:val="008158FA"/>
    <w:rsid w:val="008170B4"/>
    <w:rsid w:val="008176A7"/>
    <w:rsid w:val="0082062F"/>
    <w:rsid w:val="008206A3"/>
    <w:rsid w:val="00820B2C"/>
    <w:rsid w:val="00820D7D"/>
    <w:rsid w:val="00821EF1"/>
    <w:rsid w:val="008229D6"/>
    <w:rsid w:val="008239B4"/>
    <w:rsid w:val="008246B9"/>
    <w:rsid w:val="00825B4D"/>
    <w:rsid w:val="0082628B"/>
    <w:rsid w:val="00826367"/>
    <w:rsid w:val="00826613"/>
    <w:rsid w:val="00830081"/>
    <w:rsid w:val="0083084B"/>
    <w:rsid w:val="00831A2E"/>
    <w:rsid w:val="00831B2D"/>
    <w:rsid w:val="008322F0"/>
    <w:rsid w:val="0083287D"/>
    <w:rsid w:val="00833FD2"/>
    <w:rsid w:val="00835A9E"/>
    <w:rsid w:val="008367ED"/>
    <w:rsid w:val="00837C7C"/>
    <w:rsid w:val="008401D3"/>
    <w:rsid w:val="008404FE"/>
    <w:rsid w:val="00840798"/>
    <w:rsid w:val="00841253"/>
    <w:rsid w:val="00844733"/>
    <w:rsid w:val="00844BEA"/>
    <w:rsid w:val="0084505E"/>
    <w:rsid w:val="00845240"/>
    <w:rsid w:val="008452A6"/>
    <w:rsid w:val="00846701"/>
    <w:rsid w:val="008471B1"/>
    <w:rsid w:val="00847B58"/>
    <w:rsid w:val="008500D8"/>
    <w:rsid w:val="008505F5"/>
    <w:rsid w:val="00850DD0"/>
    <w:rsid w:val="00851C45"/>
    <w:rsid w:val="00852AB5"/>
    <w:rsid w:val="0085339B"/>
    <w:rsid w:val="008538F5"/>
    <w:rsid w:val="008542C0"/>
    <w:rsid w:val="00854310"/>
    <w:rsid w:val="008551FA"/>
    <w:rsid w:val="008560AD"/>
    <w:rsid w:val="008566EE"/>
    <w:rsid w:val="008576B1"/>
    <w:rsid w:val="008606EF"/>
    <w:rsid w:val="00861B53"/>
    <w:rsid w:val="00861E82"/>
    <w:rsid w:val="0086245A"/>
    <w:rsid w:val="00863842"/>
    <w:rsid w:val="008644B7"/>
    <w:rsid w:val="008657D1"/>
    <w:rsid w:val="00867670"/>
    <w:rsid w:val="0086794B"/>
    <w:rsid w:val="00870AF6"/>
    <w:rsid w:val="00870C51"/>
    <w:rsid w:val="00871218"/>
    <w:rsid w:val="00871422"/>
    <w:rsid w:val="008715D8"/>
    <w:rsid w:val="00871F95"/>
    <w:rsid w:val="0087234A"/>
    <w:rsid w:val="008724C6"/>
    <w:rsid w:val="00872F91"/>
    <w:rsid w:val="008745C6"/>
    <w:rsid w:val="008745D0"/>
    <w:rsid w:val="00875069"/>
    <w:rsid w:val="00876C36"/>
    <w:rsid w:val="00877305"/>
    <w:rsid w:val="00877A07"/>
    <w:rsid w:val="00877E48"/>
    <w:rsid w:val="008804FA"/>
    <w:rsid w:val="008809E8"/>
    <w:rsid w:val="00880C87"/>
    <w:rsid w:val="008811C1"/>
    <w:rsid w:val="00882570"/>
    <w:rsid w:val="00882A33"/>
    <w:rsid w:val="0088350A"/>
    <w:rsid w:val="00885C0A"/>
    <w:rsid w:val="008861F7"/>
    <w:rsid w:val="00886F14"/>
    <w:rsid w:val="008875DE"/>
    <w:rsid w:val="0089434A"/>
    <w:rsid w:val="0089486A"/>
    <w:rsid w:val="00895036"/>
    <w:rsid w:val="00895229"/>
    <w:rsid w:val="008961AD"/>
    <w:rsid w:val="008961F8"/>
    <w:rsid w:val="008974FB"/>
    <w:rsid w:val="00897BCA"/>
    <w:rsid w:val="00897EEE"/>
    <w:rsid w:val="008A00AD"/>
    <w:rsid w:val="008A00C3"/>
    <w:rsid w:val="008A0A53"/>
    <w:rsid w:val="008A1857"/>
    <w:rsid w:val="008A1C6A"/>
    <w:rsid w:val="008A2203"/>
    <w:rsid w:val="008A2957"/>
    <w:rsid w:val="008A2A90"/>
    <w:rsid w:val="008A2B13"/>
    <w:rsid w:val="008A3998"/>
    <w:rsid w:val="008A78BD"/>
    <w:rsid w:val="008A7DF3"/>
    <w:rsid w:val="008B024A"/>
    <w:rsid w:val="008B1109"/>
    <w:rsid w:val="008B26A0"/>
    <w:rsid w:val="008B272D"/>
    <w:rsid w:val="008B2BA5"/>
    <w:rsid w:val="008B4451"/>
    <w:rsid w:val="008B5B48"/>
    <w:rsid w:val="008B6960"/>
    <w:rsid w:val="008B72D5"/>
    <w:rsid w:val="008B7DDE"/>
    <w:rsid w:val="008C5D85"/>
    <w:rsid w:val="008D03AA"/>
    <w:rsid w:val="008D14EB"/>
    <w:rsid w:val="008D1607"/>
    <w:rsid w:val="008D196E"/>
    <w:rsid w:val="008D2684"/>
    <w:rsid w:val="008D3473"/>
    <w:rsid w:val="008D3842"/>
    <w:rsid w:val="008D40BE"/>
    <w:rsid w:val="008D4647"/>
    <w:rsid w:val="008D48ED"/>
    <w:rsid w:val="008D678E"/>
    <w:rsid w:val="008D705A"/>
    <w:rsid w:val="008D78E2"/>
    <w:rsid w:val="008E06F2"/>
    <w:rsid w:val="008E0F14"/>
    <w:rsid w:val="008E15C2"/>
    <w:rsid w:val="008E1B8B"/>
    <w:rsid w:val="008E349A"/>
    <w:rsid w:val="008E386B"/>
    <w:rsid w:val="008E461B"/>
    <w:rsid w:val="008E573E"/>
    <w:rsid w:val="008E69A6"/>
    <w:rsid w:val="008E6D14"/>
    <w:rsid w:val="008E6D1F"/>
    <w:rsid w:val="008E718A"/>
    <w:rsid w:val="008F01EF"/>
    <w:rsid w:val="008F06C7"/>
    <w:rsid w:val="008F0AD6"/>
    <w:rsid w:val="008F26C6"/>
    <w:rsid w:val="008F3D0B"/>
    <w:rsid w:val="008F418D"/>
    <w:rsid w:val="008F45F3"/>
    <w:rsid w:val="008F4751"/>
    <w:rsid w:val="008F56FC"/>
    <w:rsid w:val="00900462"/>
    <w:rsid w:val="00900BEB"/>
    <w:rsid w:val="00901824"/>
    <w:rsid w:val="009023D2"/>
    <w:rsid w:val="00902E21"/>
    <w:rsid w:val="00902E4A"/>
    <w:rsid w:val="00903B77"/>
    <w:rsid w:val="00903C11"/>
    <w:rsid w:val="009057AC"/>
    <w:rsid w:val="00905879"/>
    <w:rsid w:val="00906A66"/>
    <w:rsid w:val="00906F88"/>
    <w:rsid w:val="00907013"/>
    <w:rsid w:val="00907843"/>
    <w:rsid w:val="009100D8"/>
    <w:rsid w:val="00910377"/>
    <w:rsid w:val="00910D9D"/>
    <w:rsid w:val="00910EF6"/>
    <w:rsid w:val="009111FA"/>
    <w:rsid w:val="00911FEE"/>
    <w:rsid w:val="009129CC"/>
    <w:rsid w:val="00912D94"/>
    <w:rsid w:val="009132D1"/>
    <w:rsid w:val="00913DDC"/>
    <w:rsid w:val="00915487"/>
    <w:rsid w:val="00915FC9"/>
    <w:rsid w:val="00916001"/>
    <w:rsid w:val="00916B7C"/>
    <w:rsid w:val="0091771B"/>
    <w:rsid w:val="0092055C"/>
    <w:rsid w:val="00920BE2"/>
    <w:rsid w:val="009213E2"/>
    <w:rsid w:val="00922223"/>
    <w:rsid w:val="00923BBB"/>
    <w:rsid w:val="0092498C"/>
    <w:rsid w:val="00925930"/>
    <w:rsid w:val="00925B69"/>
    <w:rsid w:val="009267F0"/>
    <w:rsid w:val="00926B36"/>
    <w:rsid w:val="00927315"/>
    <w:rsid w:val="00927663"/>
    <w:rsid w:val="0093056C"/>
    <w:rsid w:val="00930D42"/>
    <w:rsid w:val="00931233"/>
    <w:rsid w:val="009317A0"/>
    <w:rsid w:val="00932B07"/>
    <w:rsid w:val="00933166"/>
    <w:rsid w:val="0093401C"/>
    <w:rsid w:val="009356BE"/>
    <w:rsid w:val="00935EC1"/>
    <w:rsid w:val="00936105"/>
    <w:rsid w:val="00937991"/>
    <w:rsid w:val="00940127"/>
    <w:rsid w:val="00941F41"/>
    <w:rsid w:val="00942AF2"/>
    <w:rsid w:val="00943316"/>
    <w:rsid w:val="00945D91"/>
    <w:rsid w:val="00946734"/>
    <w:rsid w:val="009508D1"/>
    <w:rsid w:val="00950BC2"/>
    <w:rsid w:val="00951281"/>
    <w:rsid w:val="009518AB"/>
    <w:rsid w:val="00951C5E"/>
    <w:rsid w:val="0095207A"/>
    <w:rsid w:val="00953B48"/>
    <w:rsid w:val="009543B3"/>
    <w:rsid w:val="00954427"/>
    <w:rsid w:val="009544A2"/>
    <w:rsid w:val="009545BA"/>
    <w:rsid w:val="00955E5D"/>
    <w:rsid w:val="00956274"/>
    <w:rsid w:val="009569D7"/>
    <w:rsid w:val="00956F40"/>
    <w:rsid w:val="009575B5"/>
    <w:rsid w:val="00962C86"/>
    <w:rsid w:val="00963076"/>
    <w:rsid w:val="00963A98"/>
    <w:rsid w:val="00964688"/>
    <w:rsid w:val="00964962"/>
    <w:rsid w:val="00965C60"/>
    <w:rsid w:val="009660F8"/>
    <w:rsid w:val="00966156"/>
    <w:rsid w:val="00966A6D"/>
    <w:rsid w:val="00966AD4"/>
    <w:rsid w:val="00967C55"/>
    <w:rsid w:val="00971CDB"/>
    <w:rsid w:val="0097357F"/>
    <w:rsid w:val="00974388"/>
    <w:rsid w:val="00974C52"/>
    <w:rsid w:val="0097540F"/>
    <w:rsid w:val="009759ED"/>
    <w:rsid w:val="00975F2D"/>
    <w:rsid w:val="009766FF"/>
    <w:rsid w:val="00976A14"/>
    <w:rsid w:val="009805F4"/>
    <w:rsid w:val="009807E8"/>
    <w:rsid w:val="00980FD0"/>
    <w:rsid w:val="00981391"/>
    <w:rsid w:val="00981753"/>
    <w:rsid w:val="0098221D"/>
    <w:rsid w:val="009840F9"/>
    <w:rsid w:val="00985E2D"/>
    <w:rsid w:val="00987D6A"/>
    <w:rsid w:val="00990006"/>
    <w:rsid w:val="009901D0"/>
    <w:rsid w:val="00990536"/>
    <w:rsid w:val="0099176E"/>
    <w:rsid w:val="009917DB"/>
    <w:rsid w:val="009946AB"/>
    <w:rsid w:val="0099501B"/>
    <w:rsid w:val="00995090"/>
    <w:rsid w:val="00995437"/>
    <w:rsid w:val="00995546"/>
    <w:rsid w:val="00995E2C"/>
    <w:rsid w:val="00996478"/>
    <w:rsid w:val="00997517"/>
    <w:rsid w:val="00997533"/>
    <w:rsid w:val="009A0971"/>
    <w:rsid w:val="009A1008"/>
    <w:rsid w:val="009A1335"/>
    <w:rsid w:val="009A14CA"/>
    <w:rsid w:val="009A1BED"/>
    <w:rsid w:val="009A248D"/>
    <w:rsid w:val="009A4286"/>
    <w:rsid w:val="009A5DE6"/>
    <w:rsid w:val="009A5EFD"/>
    <w:rsid w:val="009A6FDC"/>
    <w:rsid w:val="009A7459"/>
    <w:rsid w:val="009A7B70"/>
    <w:rsid w:val="009B09B2"/>
    <w:rsid w:val="009B0B31"/>
    <w:rsid w:val="009B1551"/>
    <w:rsid w:val="009B1E51"/>
    <w:rsid w:val="009B250E"/>
    <w:rsid w:val="009B29FF"/>
    <w:rsid w:val="009B38FF"/>
    <w:rsid w:val="009B39E3"/>
    <w:rsid w:val="009B3E75"/>
    <w:rsid w:val="009B4A32"/>
    <w:rsid w:val="009B4D8D"/>
    <w:rsid w:val="009B534D"/>
    <w:rsid w:val="009B6C01"/>
    <w:rsid w:val="009C1FB2"/>
    <w:rsid w:val="009C36A5"/>
    <w:rsid w:val="009C3B94"/>
    <w:rsid w:val="009C4488"/>
    <w:rsid w:val="009C4C9C"/>
    <w:rsid w:val="009C7499"/>
    <w:rsid w:val="009C7ADD"/>
    <w:rsid w:val="009C7F63"/>
    <w:rsid w:val="009D0B1B"/>
    <w:rsid w:val="009D1AE3"/>
    <w:rsid w:val="009D2836"/>
    <w:rsid w:val="009D3338"/>
    <w:rsid w:val="009D3A6E"/>
    <w:rsid w:val="009D3CA5"/>
    <w:rsid w:val="009D42E1"/>
    <w:rsid w:val="009D4471"/>
    <w:rsid w:val="009D46BC"/>
    <w:rsid w:val="009D511D"/>
    <w:rsid w:val="009D5626"/>
    <w:rsid w:val="009D5BF7"/>
    <w:rsid w:val="009D61D9"/>
    <w:rsid w:val="009D6612"/>
    <w:rsid w:val="009E21FF"/>
    <w:rsid w:val="009E2577"/>
    <w:rsid w:val="009E2D86"/>
    <w:rsid w:val="009E2D99"/>
    <w:rsid w:val="009E4649"/>
    <w:rsid w:val="009E625C"/>
    <w:rsid w:val="009E6A61"/>
    <w:rsid w:val="009E6AEC"/>
    <w:rsid w:val="009E7FDF"/>
    <w:rsid w:val="009F207A"/>
    <w:rsid w:val="009F49D6"/>
    <w:rsid w:val="009F566D"/>
    <w:rsid w:val="009F5D3A"/>
    <w:rsid w:val="009F5DB6"/>
    <w:rsid w:val="009F5FA5"/>
    <w:rsid w:val="009F628D"/>
    <w:rsid w:val="009F6385"/>
    <w:rsid w:val="009F772D"/>
    <w:rsid w:val="009F7D87"/>
    <w:rsid w:val="00A000A3"/>
    <w:rsid w:val="00A00390"/>
    <w:rsid w:val="00A0055D"/>
    <w:rsid w:val="00A00759"/>
    <w:rsid w:val="00A01FE4"/>
    <w:rsid w:val="00A02302"/>
    <w:rsid w:val="00A02740"/>
    <w:rsid w:val="00A02F5F"/>
    <w:rsid w:val="00A03C54"/>
    <w:rsid w:val="00A041B3"/>
    <w:rsid w:val="00A04AC3"/>
    <w:rsid w:val="00A04E5A"/>
    <w:rsid w:val="00A04F76"/>
    <w:rsid w:val="00A052E0"/>
    <w:rsid w:val="00A056DC"/>
    <w:rsid w:val="00A06A59"/>
    <w:rsid w:val="00A06E6C"/>
    <w:rsid w:val="00A07958"/>
    <w:rsid w:val="00A10268"/>
    <w:rsid w:val="00A108B1"/>
    <w:rsid w:val="00A11437"/>
    <w:rsid w:val="00A11D0F"/>
    <w:rsid w:val="00A13EDD"/>
    <w:rsid w:val="00A149E3"/>
    <w:rsid w:val="00A1587D"/>
    <w:rsid w:val="00A15B17"/>
    <w:rsid w:val="00A16271"/>
    <w:rsid w:val="00A17AD9"/>
    <w:rsid w:val="00A21A1D"/>
    <w:rsid w:val="00A21A81"/>
    <w:rsid w:val="00A21F35"/>
    <w:rsid w:val="00A22D28"/>
    <w:rsid w:val="00A23A7D"/>
    <w:rsid w:val="00A23B03"/>
    <w:rsid w:val="00A23BAF"/>
    <w:rsid w:val="00A240F7"/>
    <w:rsid w:val="00A24845"/>
    <w:rsid w:val="00A24FD3"/>
    <w:rsid w:val="00A2501F"/>
    <w:rsid w:val="00A26250"/>
    <w:rsid w:val="00A2680A"/>
    <w:rsid w:val="00A26FD2"/>
    <w:rsid w:val="00A34621"/>
    <w:rsid w:val="00A356A7"/>
    <w:rsid w:val="00A35885"/>
    <w:rsid w:val="00A36FD6"/>
    <w:rsid w:val="00A37305"/>
    <w:rsid w:val="00A373E3"/>
    <w:rsid w:val="00A37C86"/>
    <w:rsid w:val="00A4035B"/>
    <w:rsid w:val="00A40E5D"/>
    <w:rsid w:val="00A4142E"/>
    <w:rsid w:val="00A419D0"/>
    <w:rsid w:val="00A41BBB"/>
    <w:rsid w:val="00A426FA"/>
    <w:rsid w:val="00A42A57"/>
    <w:rsid w:val="00A44136"/>
    <w:rsid w:val="00A44531"/>
    <w:rsid w:val="00A44C8B"/>
    <w:rsid w:val="00A4505E"/>
    <w:rsid w:val="00A45F0B"/>
    <w:rsid w:val="00A47249"/>
    <w:rsid w:val="00A47293"/>
    <w:rsid w:val="00A517D8"/>
    <w:rsid w:val="00A51D48"/>
    <w:rsid w:val="00A5481E"/>
    <w:rsid w:val="00A54FFD"/>
    <w:rsid w:val="00A56FD0"/>
    <w:rsid w:val="00A61B91"/>
    <w:rsid w:val="00A62903"/>
    <w:rsid w:val="00A62A74"/>
    <w:rsid w:val="00A62ECD"/>
    <w:rsid w:val="00A64066"/>
    <w:rsid w:val="00A65795"/>
    <w:rsid w:val="00A65D76"/>
    <w:rsid w:val="00A65DFB"/>
    <w:rsid w:val="00A672C7"/>
    <w:rsid w:val="00A6743C"/>
    <w:rsid w:val="00A70179"/>
    <w:rsid w:val="00A72241"/>
    <w:rsid w:val="00A7276B"/>
    <w:rsid w:val="00A740AE"/>
    <w:rsid w:val="00A74189"/>
    <w:rsid w:val="00A74DA8"/>
    <w:rsid w:val="00A74FEE"/>
    <w:rsid w:val="00A76CE6"/>
    <w:rsid w:val="00A77609"/>
    <w:rsid w:val="00A77C04"/>
    <w:rsid w:val="00A80F46"/>
    <w:rsid w:val="00A81017"/>
    <w:rsid w:val="00A81902"/>
    <w:rsid w:val="00A82C71"/>
    <w:rsid w:val="00A85007"/>
    <w:rsid w:val="00A855EC"/>
    <w:rsid w:val="00A85A8F"/>
    <w:rsid w:val="00A86DE2"/>
    <w:rsid w:val="00A877AE"/>
    <w:rsid w:val="00A87CA0"/>
    <w:rsid w:val="00A909DA"/>
    <w:rsid w:val="00A90AC6"/>
    <w:rsid w:val="00A91985"/>
    <w:rsid w:val="00A91CB4"/>
    <w:rsid w:val="00A9213A"/>
    <w:rsid w:val="00A935DF"/>
    <w:rsid w:val="00A93617"/>
    <w:rsid w:val="00A95AC9"/>
    <w:rsid w:val="00A961A5"/>
    <w:rsid w:val="00AA03B4"/>
    <w:rsid w:val="00AA0BE7"/>
    <w:rsid w:val="00AA1513"/>
    <w:rsid w:val="00AA46D1"/>
    <w:rsid w:val="00AA4C2B"/>
    <w:rsid w:val="00AA5321"/>
    <w:rsid w:val="00AA57D0"/>
    <w:rsid w:val="00AA5BD8"/>
    <w:rsid w:val="00AA686D"/>
    <w:rsid w:val="00AA6C64"/>
    <w:rsid w:val="00AB02E4"/>
    <w:rsid w:val="00AB0C30"/>
    <w:rsid w:val="00AB15EF"/>
    <w:rsid w:val="00AB1744"/>
    <w:rsid w:val="00AB1986"/>
    <w:rsid w:val="00AB1ABD"/>
    <w:rsid w:val="00AB272C"/>
    <w:rsid w:val="00AB3452"/>
    <w:rsid w:val="00AB46EE"/>
    <w:rsid w:val="00AB519A"/>
    <w:rsid w:val="00AB583B"/>
    <w:rsid w:val="00AB6C3C"/>
    <w:rsid w:val="00AC3339"/>
    <w:rsid w:val="00AC346C"/>
    <w:rsid w:val="00AC3A2D"/>
    <w:rsid w:val="00AC401B"/>
    <w:rsid w:val="00AC4758"/>
    <w:rsid w:val="00AC486B"/>
    <w:rsid w:val="00AC58A2"/>
    <w:rsid w:val="00AC5DF4"/>
    <w:rsid w:val="00AC641A"/>
    <w:rsid w:val="00AC6CE0"/>
    <w:rsid w:val="00AD0115"/>
    <w:rsid w:val="00AD2029"/>
    <w:rsid w:val="00AD20E4"/>
    <w:rsid w:val="00AD3191"/>
    <w:rsid w:val="00AD3571"/>
    <w:rsid w:val="00AD57CC"/>
    <w:rsid w:val="00AD606C"/>
    <w:rsid w:val="00AD61C7"/>
    <w:rsid w:val="00AD62CA"/>
    <w:rsid w:val="00AD6BBD"/>
    <w:rsid w:val="00AE022B"/>
    <w:rsid w:val="00AE056F"/>
    <w:rsid w:val="00AE1420"/>
    <w:rsid w:val="00AE1A32"/>
    <w:rsid w:val="00AE1CF1"/>
    <w:rsid w:val="00AE1E74"/>
    <w:rsid w:val="00AE325E"/>
    <w:rsid w:val="00AE3552"/>
    <w:rsid w:val="00AE35E3"/>
    <w:rsid w:val="00AE560F"/>
    <w:rsid w:val="00AE577D"/>
    <w:rsid w:val="00AE5B45"/>
    <w:rsid w:val="00AE5B7E"/>
    <w:rsid w:val="00AE5ECF"/>
    <w:rsid w:val="00AE624B"/>
    <w:rsid w:val="00AE66A8"/>
    <w:rsid w:val="00AE7A01"/>
    <w:rsid w:val="00AF0AAC"/>
    <w:rsid w:val="00AF1994"/>
    <w:rsid w:val="00AF1A82"/>
    <w:rsid w:val="00AF1B4B"/>
    <w:rsid w:val="00AF1DDA"/>
    <w:rsid w:val="00AF283C"/>
    <w:rsid w:val="00AF2F98"/>
    <w:rsid w:val="00AF4197"/>
    <w:rsid w:val="00AF57B5"/>
    <w:rsid w:val="00AF5F0E"/>
    <w:rsid w:val="00AF63F9"/>
    <w:rsid w:val="00AF79A5"/>
    <w:rsid w:val="00B00177"/>
    <w:rsid w:val="00B016DD"/>
    <w:rsid w:val="00B01A0E"/>
    <w:rsid w:val="00B01D59"/>
    <w:rsid w:val="00B021F6"/>
    <w:rsid w:val="00B02348"/>
    <w:rsid w:val="00B02D21"/>
    <w:rsid w:val="00B02FDF"/>
    <w:rsid w:val="00B0379A"/>
    <w:rsid w:val="00B0392B"/>
    <w:rsid w:val="00B04FF5"/>
    <w:rsid w:val="00B0532C"/>
    <w:rsid w:val="00B057CD"/>
    <w:rsid w:val="00B059E2"/>
    <w:rsid w:val="00B11982"/>
    <w:rsid w:val="00B119FD"/>
    <w:rsid w:val="00B127A7"/>
    <w:rsid w:val="00B133F3"/>
    <w:rsid w:val="00B144A8"/>
    <w:rsid w:val="00B1683C"/>
    <w:rsid w:val="00B171E3"/>
    <w:rsid w:val="00B20065"/>
    <w:rsid w:val="00B20548"/>
    <w:rsid w:val="00B23ECF"/>
    <w:rsid w:val="00B242CD"/>
    <w:rsid w:val="00B2440D"/>
    <w:rsid w:val="00B251D3"/>
    <w:rsid w:val="00B279AC"/>
    <w:rsid w:val="00B27CC8"/>
    <w:rsid w:val="00B3014B"/>
    <w:rsid w:val="00B301F4"/>
    <w:rsid w:val="00B30830"/>
    <w:rsid w:val="00B30E10"/>
    <w:rsid w:val="00B314B2"/>
    <w:rsid w:val="00B314F0"/>
    <w:rsid w:val="00B33CF8"/>
    <w:rsid w:val="00B33FC5"/>
    <w:rsid w:val="00B353C6"/>
    <w:rsid w:val="00B35CD2"/>
    <w:rsid w:val="00B375BD"/>
    <w:rsid w:val="00B40428"/>
    <w:rsid w:val="00B4051C"/>
    <w:rsid w:val="00B40721"/>
    <w:rsid w:val="00B4090C"/>
    <w:rsid w:val="00B40CD8"/>
    <w:rsid w:val="00B41D38"/>
    <w:rsid w:val="00B42027"/>
    <w:rsid w:val="00B420F8"/>
    <w:rsid w:val="00B422AB"/>
    <w:rsid w:val="00B424A1"/>
    <w:rsid w:val="00B42A44"/>
    <w:rsid w:val="00B42CDD"/>
    <w:rsid w:val="00B42FBA"/>
    <w:rsid w:val="00B4350F"/>
    <w:rsid w:val="00B437E0"/>
    <w:rsid w:val="00B445D0"/>
    <w:rsid w:val="00B45264"/>
    <w:rsid w:val="00B457E8"/>
    <w:rsid w:val="00B460D1"/>
    <w:rsid w:val="00B471D2"/>
    <w:rsid w:val="00B47839"/>
    <w:rsid w:val="00B50523"/>
    <w:rsid w:val="00B507AA"/>
    <w:rsid w:val="00B50A0C"/>
    <w:rsid w:val="00B516F7"/>
    <w:rsid w:val="00B520CA"/>
    <w:rsid w:val="00B5258E"/>
    <w:rsid w:val="00B52A55"/>
    <w:rsid w:val="00B52A5F"/>
    <w:rsid w:val="00B54921"/>
    <w:rsid w:val="00B55029"/>
    <w:rsid w:val="00B55509"/>
    <w:rsid w:val="00B55959"/>
    <w:rsid w:val="00B57086"/>
    <w:rsid w:val="00B61576"/>
    <w:rsid w:val="00B63399"/>
    <w:rsid w:val="00B636B5"/>
    <w:rsid w:val="00B65D55"/>
    <w:rsid w:val="00B66A3C"/>
    <w:rsid w:val="00B67B53"/>
    <w:rsid w:val="00B67E55"/>
    <w:rsid w:val="00B70B05"/>
    <w:rsid w:val="00B70F76"/>
    <w:rsid w:val="00B71484"/>
    <w:rsid w:val="00B722AD"/>
    <w:rsid w:val="00B723E5"/>
    <w:rsid w:val="00B73465"/>
    <w:rsid w:val="00B735EA"/>
    <w:rsid w:val="00B75596"/>
    <w:rsid w:val="00B7606B"/>
    <w:rsid w:val="00B76D98"/>
    <w:rsid w:val="00B7781C"/>
    <w:rsid w:val="00B77DC8"/>
    <w:rsid w:val="00B81B51"/>
    <w:rsid w:val="00B82F13"/>
    <w:rsid w:val="00B8300B"/>
    <w:rsid w:val="00B831B1"/>
    <w:rsid w:val="00B83694"/>
    <w:rsid w:val="00B83F0F"/>
    <w:rsid w:val="00B84219"/>
    <w:rsid w:val="00B84442"/>
    <w:rsid w:val="00B8448B"/>
    <w:rsid w:val="00B85464"/>
    <w:rsid w:val="00B85CC8"/>
    <w:rsid w:val="00B87018"/>
    <w:rsid w:val="00B8722E"/>
    <w:rsid w:val="00B873B9"/>
    <w:rsid w:val="00B87B47"/>
    <w:rsid w:val="00B92C01"/>
    <w:rsid w:val="00B9420C"/>
    <w:rsid w:val="00B943FF"/>
    <w:rsid w:val="00B94C1D"/>
    <w:rsid w:val="00B95BCA"/>
    <w:rsid w:val="00B966EA"/>
    <w:rsid w:val="00B97CC7"/>
    <w:rsid w:val="00B97FDB"/>
    <w:rsid w:val="00BA063F"/>
    <w:rsid w:val="00BA2670"/>
    <w:rsid w:val="00BA36A9"/>
    <w:rsid w:val="00BA6824"/>
    <w:rsid w:val="00BA76F2"/>
    <w:rsid w:val="00BB1F75"/>
    <w:rsid w:val="00BB2740"/>
    <w:rsid w:val="00BB2A3C"/>
    <w:rsid w:val="00BB2C05"/>
    <w:rsid w:val="00BB2F0A"/>
    <w:rsid w:val="00BB3085"/>
    <w:rsid w:val="00BB3088"/>
    <w:rsid w:val="00BB323F"/>
    <w:rsid w:val="00BB3833"/>
    <w:rsid w:val="00BB4242"/>
    <w:rsid w:val="00BB512A"/>
    <w:rsid w:val="00BB5C59"/>
    <w:rsid w:val="00BB5C74"/>
    <w:rsid w:val="00BB5DEB"/>
    <w:rsid w:val="00BB655F"/>
    <w:rsid w:val="00BB6C01"/>
    <w:rsid w:val="00BB7321"/>
    <w:rsid w:val="00BB7D11"/>
    <w:rsid w:val="00BC03B3"/>
    <w:rsid w:val="00BC17F6"/>
    <w:rsid w:val="00BC3A28"/>
    <w:rsid w:val="00BC74F7"/>
    <w:rsid w:val="00BD1655"/>
    <w:rsid w:val="00BD176D"/>
    <w:rsid w:val="00BD1D41"/>
    <w:rsid w:val="00BD3799"/>
    <w:rsid w:val="00BD37AC"/>
    <w:rsid w:val="00BD3980"/>
    <w:rsid w:val="00BD3A0F"/>
    <w:rsid w:val="00BD3C26"/>
    <w:rsid w:val="00BD4666"/>
    <w:rsid w:val="00BD6488"/>
    <w:rsid w:val="00BD6562"/>
    <w:rsid w:val="00BD6B26"/>
    <w:rsid w:val="00BD6B64"/>
    <w:rsid w:val="00BD77E6"/>
    <w:rsid w:val="00BD7AD7"/>
    <w:rsid w:val="00BE0772"/>
    <w:rsid w:val="00BE22F3"/>
    <w:rsid w:val="00BE262E"/>
    <w:rsid w:val="00BE2C9A"/>
    <w:rsid w:val="00BE301A"/>
    <w:rsid w:val="00BE3540"/>
    <w:rsid w:val="00BE42CC"/>
    <w:rsid w:val="00BE455A"/>
    <w:rsid w:val="00BE4F2E"/>
    <w:rsid w:val="00BE5854"/>
    <w:rsid w:val="00BE5887"/>
    <w:rsid w:val="00BE5C5B"/>
    <w:rsid w:val="00BE6571"/>
    <w:rsid w:val="00BE6862"/>
    <w:rsid w:val="00BE6948"/>
    <w:rsid w:val="00BE6BF6"/>
    <w:rsid w:val="00BE740B"/>
    <w:rsid w:val="00BF0AB8"/>
    <w:rsid w:val="00BF0BC6"/>
    <w:rsid w:val="00BF12FD"/>
    <w:rsid w:val="00BF13F7"/>
    <w:rsid w:val="00BF1768"/>
    <w:rsid w:val="00BF1B59"/>
    <w:rsid w:val="00BF357C"/>
    <w:rsid w:val="00BF3C54"/>
    <w:rsid w:val="00BF4E3E"/>
    <w:rsid w:val="00BF729C"/>
    <w:rsid w:val="00BF7417"/>
    <w:rsid w:val="00BF7B48"/>
    <w:rsid w:val="00C00142"/>
    <w:rsid w:val="00C001E9"/>
    <w:rsid w:val="00C00832"/>
    <w:rsid w:val="00C0110B"/>
    <w:rsid w:val="00C024B1"/>
    <w:rsid w:val="00C03E1A"/>
    <w:rsid w:val="00C03E62"/>
    <w:rsid w:val="00C03F4C"/>
    <w:rsid w:val="00C03FB1"/>
    <w:rsid w:val="00C05826"/>
    <w:rsid w:val="00C0645D"/>
    <w:rsid w:val="00C065A3"/>
    <w:rsid w:val="00C06929"/>
    <w:rsid w:val="00C076D6"/>
    <w:rsid w:val="00C07BDA"/>
    <w:rsid w:val="00C1000A"/>
    <w:rsid w:val="00C1183B"/>
    <w:rsid w:val="00C11AF3"/>
    <w:rsid w:val="00C121BB"/>
    <w:rsid w:val="00C1220F"/>
    <w:rsid w:val="00C12EA6"/>
    <w:rsid w:val="00C14502"/>
    <w:rsid w:val="00C15890"/>
    <w:rsid w:val="00C162D6"/>
    <w:rsid w:val="00C16FA6"/>
    <w:rsid w:val="00C20024"/>
    <w:rsid w:val="00C21542"/>
    <w:rsid w:val="00C21C3E"/>
    <w:rsid w:val="00C22802"/>
    <w:rsid w:val="00C22F93"/>
    <w:rsid w:val="00C22FB7"/>
    <w:rsid w:val="00C23B1A"/>
    <w:rsid w:val="00C2414E"/>
    <w:rsid w:val="00C2423E"/>
    <w:rsid w:val="00C242B2"/>
    <w:rsid w:val="00C254F7"/>
    <w:rsid w:val="00C25B59"/>
    <w:rsid w:val="00C25D97"/>
    <w:rsid w:val="00C26E68"/>
    <w:rsid w:val="00C27393"/>
    <w:rsid w:val="00C27710"/>
    <w:rsid w:val="00C2773C"/>
    <w:rsid w:val="00C278AF"/>
    <w:rsid w:val="00C306EB"/>
    <w:rsid w:val="00C30CA9"/>
    <w:rsid w:val="00C30F76"/>
    <w:rsid w:val="00C32965"/>
    <w:rsid w:val="00C32AEA"/>
    <w:rsid w:val="00C33A3F"/>
    <w:rsid w:val="00C33FD1"/>
    <w:rsid w:val="00C347CE"/>
    <w:rsid w:val="00C360AB"/>
    <w:rsid w:val="00C3666B"/>
    <w:rsid w:val="00C366C3"/>
    <w:rsid w:val="00C376A7"/>
    <w:rsid w:val="00C379E7"/>
    <w:rsid w:val="00C405E3"/>
    <w:rsid w:val="00C40777"/>
    <w:rsid w:val="00C42792"/>
    <w:rsid w:val="00C42DF8"/>
    <w:rsid w:val="00C42EDC"/>
    <w:rsid w:val="00C43354"/>
    <w:rsid w:val="00C43521"/>
    <w:rsid w:val="00C43CC9"/>
    <w:rsid w:val="00C444FA"/>
    <w:rsid w:val="00C51F09"/>
    <w:rsid w:val="00C53217"/>
    <w:rsid w:val="00C53587"/>
    <w:rsid w:val="00C53774"/>
    <w:rsid w:val="00C54654"/>
    <w:rsid w:val="00C60219"/>
    <w:rsid w:val="00C60602"/>
    <w:rsid w:val="00C60F6C"/>
    <w:rsid w:val="00C613EF"/>
    <w:rsid w:val="00C614DB"/>
    <w:rsid w:val="00C616DA"/>
    <w:rsid w:val="00C61B2C"/>
    <w:rsid w:val="00C61FCD"/>
    <w:rsid w:val="00C630F5"/>
    <w:rsid w:val="00C633F0"/>
    <w:rsid w:val="00C63A7F"/>
    <w:rsid w:val="00C6466E"/>
    <w:rsid w:val="00C64C7F"/>
    <w:rsid w:val="00C65417"/>
    <w:rsid w:val="00C65E37"/>
    <w:rsid w:val="00C6738B"/>
    <w:rsid w:val="00C7141B"/>
    <w:rsid w:val="00C71B4B"/>
    <w:rsid w:val="00C722C6"/>
    <w:rsid w:val="00C74886"/>
    <w:rsid w:val="00C7573B"/>
    <w:rsid w:val="00C75B8E"/>
    <w:rsid w:val="00C77859"/>
    <w:rsid w:val="00C8134A"/>
    <w:rsid w:val="00C81A58"/>
    <w:rsid w:val="00C81CD5"/>
    <w:rsid w:val="00C81FD0"/>
    <w:rsid w:val="00C83A2F"/>
    <w:rsid w:val="00C83A83"/>
    <w:rsid w:val="00C83AB2"/>
    <w:rsid w:val="00C83B6C"/>
    <w:rsid w:val="00C85BF1"/>
    <w:rsid w:val="00C8627C"/>
    <w:rsid w:val="00C867B2"/>
    <w:rsid w:val="00C86AEB"/>
    <w:rsid w:val="00C86D96"/>
    <w:rsid w:val="00C87BA5"/>
    <w:rsid w:val="00C87DCE"/>
    <w:rsid w:val="00C91EB9"/>
    <w:rsid w:val="00C92287"/>
    <w:rsid w:val="00C93719"/>
    <w:rsid w:val="00C951EA"/>
    <w:rsid w:val="00C95B05"/>
    <w:rsid w:val="00C96032"/>
    <w:rsid w:val="00C96D95"/>
    <w:rsid w:val="00C97346"/>
    <w:rsid w:val="00C97563"/>
    <w:rsid w:val="00CA048E"/>
    <w:rsid w:val="00CA055B"/>
    <w:rsid w:val="00CA0A42"/>
    <w:rsid w:val="00CA13BA"/>
    <w:rsid w:val="00CA2750"/>
    <w:rsid w:val="00CA2F06"/>
    <w:rsid w:val="00CA369D"/>
    <w:rsid w:val="00CA3BFE"/>
    <w:rsid w:val="00CA3DB5"/>
    <w:rsid w:val="00CA4C23"/>
    <w:rsid w:val="00CA52A1"/>
    <w:rsid w:val="00CA5928"/>
    <w:rsid w:val="00CA6167"/>
    <w:rsid w:val="00CA7AA8"/>
    <w:rsid w:val="00CB0824"/>
    <w:rsid w:val="00CB17A5"/>
    <w:rsid w:val="00CB2BEC"/>
    <w:rsid w:val="00CB3C4A"/>
    <w:rsid w:val="00CB3E12"/>
    <w:rsid w:val="00CB43EE"/>
    <w:rsid w:val="00CB489F"/>
    <w:rsid w:val="00CB4A90"/>
    <w:rsid w:val="00CB4B6B"/>
    <w:rsid w:val="00CB4BFB"/>
    <w:rsid w:val="00CB543F"/>
    <w:rsid w:val="00CB63B3"/>
    <w:rsid w:val="00CB6627"/>
    <w:rsid w:val="00CB697E"/>
    <w:rsid w:val="00CB708F"/>
    <w:rsid w:val="00CB7350"/>
    <w:rsid w:val="00CB768D"/>
    <w:rsid w:val="00CC00DE"/>
    <w:rsid w:val="00CC0115"/>
    <w:rsid w:val="00CC05DF"/>
    <w:rsid w:val="00CC154C"/>
    <w:rsid w:val="00CC3663"/>
    <w:rsid w:val="00CC4C47"/>
    <w:rsid w:val="00CC4FBE"/>
    <w:rsid w:val="00CC53A4"/>
    <w:rsid w:val="00CC5C8A"/>
    <w:rsid w:val="00CC629D"/>
    <w:rsid w:val="00CC62F3"/>
    <w:rsid w:val="00CC69EC"/>
    <w:rsid w:val="00CC6BB2"/>
    <w:rsid w:val="00CD073F"/>
    <w:rsid w:val="00CD092C"/>
    <w:rsid w:val="00CD17BC"/>
    <w:rsid w:val="00CD2619"/>
    <w:rsid w:val="00CD35F7"/>
    <w:rsid w:val="00CD3DBF"/>
    <w:rsid w:val="00CD4002"/>
    <w:rsid w:val="00CD452D"/>
    <w:rsid w:val="00CD4F00"/>
    <w:rsid w:val="00CD4F06"/>
    <w:rsid w:val="00CD540E"/>
    <w:rsid w:val="00CD5A02"/>
    <w:rsid w:val="00CD6CF3"/>
    <w:rsid w:val="00CD6DE6"/>
    <w:rsid w:val="00CD6F84"/>
    <w:rsid w:val="00CD7245"/>
    <w:rsid w:val="00CD7712"/>
    <w:rsid w:val="00CD7B42"/>
    <w:rsid w:val="00CE0057"/>
    <w:rsid w:val="00CE082E"/>
    <w:rsid w:val="00CE11B3"/>
    <w:rsid w:val="00CE128C"/>
    <w:rsid w:val="00CE1CF6"/>
    <w:rsid w:val="00CE22A1"/>
    <w:rsid w:val="00CE24C0"/>
    <w:rsid w:val="00CE3ED7"/>
    <w:rsid w:val="00CE5822"/>
    <w:rsid w:val="00CE5BDB"/>
    <w:rsid w:val="00CE74FD"/>
    <w:rsid w:val="00CE7781"/>
    <w:rsid w:val="00CF04A2"/>
    <w:rsid w:val="00CF0C24"/>
    <w:rsid w:val="00CF0C61"/>
    <w:rsid w:val="00CF1802"/>
    <w:rsid w:val="00CF1A65"/>
    <w:rsid w:val="00CF2261"/>
    <w:rsid w:val="00CF339A"/>
    <w:rsid w:val="00CF3656"/>
    <w:rsid w:val="00CF36C2"/>
    <w:rsid w:val="00CF3C7C"/>
    <w:rsid w:val="00CF3CD5"/>
    <w:rsid w:val="00CF49BE"/>
    <w:rsid w:val="00CF5677"/>
    <w:rsid w:val="00CF5688"/>
    <w:rsid w:val="00CF5E56"/>
    <w:rsid w:val="00CF6664"/>
    <w:rsid w:val="00CF6F82"/>
    <w:rsid w:val="00CF7044"/>
    <w:rsid w:val="00CF7050"/>
    <w:rsid w:val="00CF70BE"/>
    <w:rsid w:val="00CF76FB"/>
    <w:rsid w:val="00CF7905"/>
    <w:rsid w:val="00D0132B"/>
    <w:rsid w:val="00D0226F"/>
    <w:rsid w:val="00D02A60"/>
    <w:rsid w:val="00D0363D"/>
    <w:rsid w:val="00D03BB9"/>
    <w:rsid w:val="00D04150"/>
    <w:rsid w:val="00D04E90"/>
    <w:rsid w:val="00D0554B"/>
    <w:rsid w:val="00D05948"/>
    <w:rsid w:val="00D0646B"/>
    <w:rsid w:val="00D1047B"/>
    <w:rsid w:val="00D104F6"/>
    <w:rsid w:val="00D1067F"/>
    <w:rsid w:val="00D10C1C"/>
    <w:rsid w:val="00D110CC"/>
    <w:rsid w:val="00D1324A"/>
    <w:rsid w:val="00D14234"/>
    <w:rsid w:val="00D143F3"/>
    <w:rsid w:val="00D14D16"/>
    <w:rsid w:val="00D14D68"/>
    <w:rsid w:val="00D167CE"/>
    <w:rsid w:val="00D16EE0"/>
    <w:rsid w:val="00D2260E"/>
    <w:rsid w:val="00D22B08"/>
    <w:rsid w:val="00D23284"/>
    <w:rsid w:val="00D23C8A"/>
    <w:rsid w:val="00D24DBF"/>
    <w:rsid w:val="00D24DC5"/>
    <w:rsid w:val="00D2646B"/>
    <w:rsid w:val="00D26823"/>
    <w:rsid w:val="00D27051"/>
    <w:rsid w:val="00D27346"/>
    <w:rsid w:val="00D27648"/>
    <w:rsid w:val="00D27E7B"/>
    <w:rsid w:val="00D30298"/>
    <w:rsid w:val="00D33002"/>
    <w:rsid w:val="00D3349C"/>
    <w:rsid w:val="00D3371E"/>
    <w:rsid w:val="00D34D6A"/>
    <w:rsid w:val="00D35ED5"/>
    <w:rsid w:val="00D37AD5"/>
    <w:rsid w:val="00D37DCF"/>
    <w:rsid w:val="00D4122B"/>
    <w:rsid w:val="00D41B2D"/>
    <w:rsid w:val="00D425C0"/>
    <w:rsid w:val="00D43B94"/>
    <w:rsid w:val="00D443AC"/>
    <w:rsid w:val="00D458CA"/>
    <w:rsid w:val="00D46FA0"/>
    <w:rsid w:val="00D4741D"/>
    <w:rsid w:val="00D5213D"/>
    <w:rsid w:val="00D522DC"/>
    <w:rsid w:val="00D53285"/>
    <w:rsid w:val="00D533D2"/>
    <w:rsid w:val="00D53FFC"/>
    <w:rsid w:val="00D555B0"/>
    <w:rsid w:val="00D56B15"/>
    <w:rsid w:val="00D57123"/>
    <w:rsid w:val="00D573A4"/>
    <w:rsid w:val="00D57D1A"/>
    <w:rsid w:val="00D57F80"/>
    <w:rsid w:val="00D603FD"/>
    <w:rsid w:val="00D610E2"/>
    <w:rsid w:val="00D61C2F"/>
    <w:rsid w:val="00D62F53"/>
    <w:rsid w:val="00D631D8"/>
    <w:rsid w:val="00D63E88"/>
    <w:rsid w:val="00D6415F"/>
    <w:rsid w:val="00D643EF"/>
    <w:rsid w:val="00D64DE7"/>
    <w:rsid w:val="00D66F94"/>
    <w:rsid w:val="00D66FA7"/>
    <w:rsid w:val="00D672AF"/>
    <w:rsid w:val="00D6759E"/>
    <w:rsid w:val="00D70C38"/>
    <w:rsid w:val="00D715C6"/>
    <w:rsid w:val="00D71A6A"/>
    <w:rsid w:val="00D72C2F"/>
    <w:rsid w:val="00D7317E"/>
    <w:rsid w:val="00D73BFB"/>
    <w:rsid w:val="00D73D0E"/>
    <w:rsid w:val="00D749E7"/>
    <w:rsid w:val="00D758A7"/>
    <w:rsid w:val="00D763DC"/>
    <w:rsid w:val="00D77A91"/>
    <w:rsid w:val="00D802E1"/>
    <w:rsid w:val="00D80762"/>
    <w:rsid w:val="00D81239"/>
    <w:rsid w:val="00D81C29"/>
    <w:rsid w:val="00D81DEA"/>
    <w:rsid w:val="00D82321"/>
    <w:rsid w:val="00D82629"/>
    <w:rsid w:val="00D82A83"/>
    <w:rsid w:val="00D82E8E"/>
    <w:rsid w:val="00D833C2"/>
    <w:rsid w:val="00D83ACA"/>
    <w:rsid w:val="00D8548E"/>
    <w:rsid w:val="00D85EED"/>
    <w:rsid w:val="00D8602D"/>
    <w:rsid w:val="00D869E4"/>
    <w:rsid w:val="00D87747"/>
    <w:rsid w:val="00D87896"/>
    <w:rsid w:val="00D90833"/>
    <w:rsid w:val="00D90A13"/>
    <w:rsid w:val="00D9173B"/>
    <w:rsid w:val="00D9190A"/>
    <w:rsid w:val="00D923C0"/>
    <w:rsid w:val="00D928C1"/>
    <w:rsid w:val="00D93043"/>
    <w:rsid w:val="00D932B0"/>
    <w:rsid w:val="00D9343A"/>
    <w:rsid w:val="00D94407"/>
    <w:rsid w:val="00D94605"/>
    <w:rsid w:val="00D94DD6"/>
    <w:rsid w:val="00D9523A"/>
    <w:rsid w:val="00D953C5"/>
    <w:rsid w:val="00D956AF"/>
    <w:rsid w:val="00D95A06"/>
    <w:rsid w:val="00D97F94"/>
    <w:rsid w:val="00DA028B"/>
    <w:rsid w:val="00DA127E"/>
    <w:rsid w:val="00DA1984"/>
    <w:rsid w:val="00DA1B1F"/>
    <w:rsid w:val="00DA1BB3"/>
    <w:rsid w:val="00DA2DF4"/>
    <w:rsid w:val="00DA3446"/>
    <w:rsid w:val="00DA4BAF"/>
    <w:rsid w:val="00DA5888"/>
    <w:rsid w:val="00DA75CC"/>
    <w:rsid w:val="00DA7E0B"/>
    <w:rsid w:val="00DB00D0"/>
    <w:rsid w:val="00DB0229"/>
    <w:rsid w:val="00DB02B7"/>
    <w:rsid w:val="00DB041C"/>
    <w:rsid w:val="00DB0554"/>
    <w:rsid w:val="00DB0C5D"/>
    <w:rsid w:val="00DB11CD"/>
    <w:rsid w:val="00DB1B9C"/>
    <w:rsid w:val="00DB1C94"/>
    <w:rsid w:val="00DB1F05"/>
    <w:rsid w:val="00DB225C"/>
    <w:rsid w:val="00DB2FDB"/>
    <w:rsid w:val="00DB6202"/>
    <w:rsid w:val="00DB68DC"/>
    <w:rsid w:val="00DB6A16"/>
    <w:rsid w:val="00DB7B61"/>
    <w:rsid w:val="00DC0058"/>
    <w:rsid w:val="00DC0116"/>
    <w:rsid w:val="00DC01D8"/>
    <w:rsid w:val="00DC04B5"/>
    <w:rsid w:val="00DC2399"/>
    <w:rsid w:val="00DC24A5"/>
    <w:rsid w:val="00DC28B9"/>
    <w:rsid w:val="00DC2964"/>
    <w:rsid w:val="00DC2EEE"/>
    <w:rsid w:val="00DC3618"/>
    <w:rsid w:val="00DC38D3"/>
    <w:rsid w:val="00DC3BB8"/>
    <w:rsid w:val="00DC42AF"/>
    <w:rsid w:val="00DC4A4A"/>
    <w:rsid w:val="00DC5061"/>
    <w:rsid w:val="00DC5629"/>
    <w:rsid w:val="00DC5A15"/>
    <w:rsid w:val="00DC5B9D"/>
    <w:rsid w:val="00DC612D"/>
    <w:rsid w:val="00DC64FA"/>
    <w:rsid w:val="00DC667A"/>
    <w:rsid w:val="00DC70B2"/>
    <w:rsid w:val="00DD1A3E"/>
    <w:rsid w:val="00DD2BA3"/>
    <w:rsid w:val="00DD348B"/>
    <w:rsid w:val="00DD4386"/>
    <w:rsid w:val="00DD58FB"/>
    <w:rsid w:val="00DD5E43"/>
    <w:rsid w:val="00DD6A17"/>
    <w:rsid w:val="00DD75BA"/>
    <w:rsid w:val="00DD782A"/>
    <w:rsid w:val="00DE049F"/>
    <w:rsid w:val="00DE093E"/>
    <w:rsid w:val="00DE101C"/>
    <w:rsid w:val="00DE23E0"/>
    <w:rsid w:val="00DE2B66"/>
    <w:rsid w:val="00DE3B3A"/>
    <w:rsid w:val="00DE3EE8"/>
    <w:rsid w:val="00DE57FF"/>
    <w:rsid w:val="00DE5A55"/>
    <w:rsid w:val="00DE6FB6"/>
    <w:rsid w:val="00DE7DAB"/>
    <w:rsid w:val="00DE7E36"/>
    <w:rsid w:val="00DF0833"/>
    <w:rsid w:val="00DF0A43"/>
    <w:rsid w:val="00DF121C"/>
    <w:rsid w:val="00DF1960"/>
    <w:rsid w:val="00DF2789"/>
    <w:rsid w:val="00DF27C5"/>
    <w:rsid w:val="00DF4544"/>
    <w:rsid w:val="00DF4FB1"/>
    <w:rsid w:val="00DF53A1"/>
    <w:rsid w:val="00DF6147"/>
    <w:rsid w:val="00DF70FE"/>
    <w:rsid w:val="00DF73E5"/>
    <w:rsid w:val="00E00371"/>
    <w:rsid w:val="00E034B2"/>
    <w:rsid w:val="00E054AC"/>
    <w:rsid w:val="00E0581D"/>
    <w:rsid w:val="00E06987"/>
    <w:rsid w:val="00E073FD"/>
    <w:rsid w:val="00E074A6"/>
    <w:rsid w:val="00E07825"/>
    <w:rsid w:val="00E07A9C"/>
    <w:rsid w:val="00E10CD6"/>
    <w:rsid w:val="00E10D01"/>
    <w:rsid w:val="00E113BA"/>
    <w:rsid w:val="00E12B00"/>
    <w:rsid w:val="00E1393E"/>
    <w:rsid w:val="00E13A45"/>
    <w:rsid w:val="00E13B29"/>
    <w:rsid w:val="00E13B2A"/>
    <w:rsid w:val="00E14695"/>
    <w:rsid w:val="00E14741"/>
    <w:rsid w:val="00E147E5"/>
    <w:rsid w:val="00E154DB"/>
    <w:rsid w:val="00E16456"/>
    <w:rsid w:val="00E16C60"/>
    <w:rsid w:val="00E16EF9"/>
    <w:rsid w:val="00E17EAF"/>
    <w:rsid w:val="00E200AF"/>
    <w:rsid w:val="00E20764"/>
    <w:rsid w:val="00E20BA6"/>
    <w:rsid w:val="00E219F9"/>
    <w:rsid w:val="00E22100"/>
    <w:rsid w:val="00E2224E"/>
    <w:rsid w:val="00E22262"/>
    <w:rsid w:val="00E2337C"/>
    <w:rsid w:val="00E23834"/>
    <w:rsid w:val="00E24ED2"/>
    <w:rsid w:val="00E258A9"/>
    <w:rsid w:val="00E25A32"/>
    <w:rsid w:val="00E27F78"/>
    <w:rsid w:val="00E30F51"/>
    <w:rsid w:val="00E314E3"/>
    <w:rsid w:val="00E316D7"/>
    <w:rsid w:val="00E31732"/>
    <w:rsid w:val="00E3222A"/>
    <w:rsid w:val="00E327D1"/>
    <w:rsid w:val="00E34C21"/>
    <w:rsid w:val="00E34FFA"/>
    <w:rsid w:val="00E350C9"/>
    <w:rsid w:val="00E35B34"/>
    <w:rsid w:val="00E35CB6"/>
    <w:rsid w:val="00E36EAB"/>
    <w:rsid w:val="00E40BBE"/>
    <w:rsid w:val="00E425C3"/>
    <w:rsid w:val="00E43559"/>
    <w:rsid w:val="00E43901"/>
    <w:rsid w:val="00E439D3"/>
    <w:rsid w:val="00E43C50"/>
    <w:rsid w:val="00E44404"/>
    <w:rsid w:val="00E445D6"/>
    <w:rsid w:val="00E44B0A"/>
    <w:rsid w:val="00E44D01"/>
    <w:rsid w:val="00E44DBE"/>
    <w:rsid w:val="00E45EEA"/>
    <w:rsid w:val="00E4650A"/>
    <w:rsid w:val="00E46EA3"/>
    <w:rsid w:val="00E47A55"/>
    <w:rsid w:val="00E47CF4"/>
    <w:rsid w:val="00E50E94"/>
    <w:rsid w:val="00E51102"/>
    <w:rsid w:val="00E519FF"/>
    <w:rsid w:val="00E51C8D"/>
    <w:rsid w:val="00E520BF"/>
    <w:rsid w:val="00E52BDA"/>
    <w:rsid w:val="00E52CD0"/>
    <w:rsid w:val="00E53473"/>
    <w:rsid w:val="00E53723"/>
    <w:rsid w:val="00E54242"/>
    <w:rsid w:val="00E542A9"/>
    <w:rsid w:val="00E544A2"/>
    <w:rsid w:val="00E54ADC"/>
    <w:rsid w:val="00E5512A"/>
    <w:rsid w:val="00E55A21"/>
    <w:rsid w:val="00E567F2"/>
    <w:rsid w:val="00E56B5C"/>
    <w:rsid w:val="00E57FB9"/>
    <w:rsid w:val="00E60110"/>
    <w:rsid w:val="00E60AE2"/>
    <w:rsid w:val="00E60B9A"/>
    <w:rsid w:val="00E611EB"/>
    <w:rsid w:val="00E61AE7"/>
    <w:rsid w:val="00E61C4A"/>
    <w:rsid w:val="00E6371C"/>
    <w:rsid w:val="00E64145"/>
    <w:rsid w:val="00E65512"/>
    <w:rsid w:val="00E657C8"/>
    <w:rsid w:val="00E70111"/>
    <w:rsid w:val="00E71081"/>
    <w:rsid w:val="00E71F89"/>
    <w:rsid w:val="00E7313B"/>
    <w:rsid w:val="00E73249"/>
    <w:rsid w:val="00E74C26"/>
    <w:rsid w:val="00E74C88"/>
    <w:rsid w:val="00E74E17"/>
    <w:rsid w:val="00E75053"/>
    <w:rsid w:val="00E7539C"/>
    <w:rsid w:val="00E75BBB"/>
    <w:rsid w:val="00E75FC0"/>
    <w:rsid w:val="00E76671"/>
    <w:rsid w:val="00E7706C"/>
    <w:rsid w:val="00E8108B"/>
    <w:rsid w:val="00E81489"/>
    <w:rsid w:val="00E81549"/>
    <w:rsid w:val="00E81C2B"/>
    <w:rsid w:val="00E83152"/>
    <w:rsid w:val="00E85613"/>
    <w:rsid w:val="00E86592"/>
    <w:rsid w:val="00E86648"/>
    <w:rsid w:val="00E91655"/>
    <w:rsid w:val="00E96612"/>
    <w:rsid w:val="00E96A8D"/>
    <w:rsid w:val="00E97BCF"/>
    <w:rsid w:val="00E97EF6"/>
    <w:rsid w:val="00EA1873"/>
    <w:rsid w:val="00EA1DB9"/>
    <w:rsid w:val="00EA2A6D"/>
    <w:rsid w:val="00EA2FFF"/>
    <w:rsid w:val="00EA35DD"/>
    <w:rsid w:val="00EA3686"/>
    <w:rsid w:val="00EA3A4C"/>
    <w:rsid w:val="00EA3B17"/>
    <w:rsid w:val="00EA4635"/>
    <w:rsid w:val="00EA5B14"/>
    <w:rsid w:val="00EA69BD"/>
    <w:rsid w:val="00EA69D7"/>
    <w:rsid w:val="00EA7A10"/>
    <w:rsid w:val="00EB0CDE"/>
    <w:rsid w:val="00EB2716"/>
    <w:rsid w:val="00EB290D"/>
    <w:rsid w:val="00EB31AA"/>
    <w:rsid w:val="00EB357F"/>
    <w:rsid w:val="00EB3833"/>
    <w:rsid w:val="00EB3C43"/>
    <w:rsid w:val="00EB3DCB"/>
    <w:rsid w:val="00EB3FA7"/>
    <w:rsid w:val="00EB41DF"/>
    <w:rsid w:val="00EB5457"/>
    <w:rsid w:val="00EB7934"/>
    <w:rsid w:val="00EB7CA4"/>
    <w:rsid w:val="00EC0E2F"/>
    <w:rsid w:val="00EC1322"/>
    <w:rsid w:val="00EC209B"/>
    <w:rsid w:val="00EC392E"/>
    <w:rsid w:val="00EC3C4F"/>
    <w:rsid w:val="00EC3DBC"/>
    <w:rsid w:val="00EC40B9"/>
    <w:rsid w:val="00EC5046"/>
    <w:rsid w:val="00EC5D96"/>
    <w:rsid w:val="00EC61C1"/>
    <w:rsid w:val="00EC6B9F"/>
    <w:rsid w:val="00EC75EB"/>
    <w:rsid w:val="00EC7AC6"/>
    <w:rsid w:val="00ED013D"/>
    <w:rsid w:val="00ED0263"/>
    <w:rsid w:val="00ED0734"/>
    <w:rsid w:val="00ED08B6"/>
    <w:rsid w:val="00ED15DF"/>
    <w:rsid w:val="00ED1679"/>
    <w:rsid w:val="00ED28E6"/>
    <w:rsid w:val="00ED2932"/>
    <w:rsid w:val="00ED4632"/>
    <w:rsid w:val="00ED4E30"/>
    <w:rsid w:val="00ED5738"/>
    <w:rsid w:val="00ED5AEF"/>
    <w:rsid w:val="00ED5D78"/>
    <w:rsid w:val="00ED6929"/>
    <w:rsid w:val="00ED6EA7"/>
    <w:rsid w:val="00ED7734"/>
    <w:rsid w:val="00ED7BFD"/>
    <w:rsid w:val="00EE0009"/>
    <w:rsid w:val="00EE0DBA"/>
    <w:rsid w:val="00EE1F8F"/>
    <w:rsid w:val="00EE2C0B"/>
    <w:rsid w:val="00EE39C3"/>
    <w:rsid w:val="00EE5622"/>
    <w:rsid w:val="00EE61BD"/>
    <w:rsid w:val="00EE701A"/>
    <w:rsid w:val="00EE7519"/>
    <w:rsid w:val="00EE7630"/>
    <w:rsid w:val="00EF10A2"/>
    <w:rsid w:val="00EF1117"/>
    <w:rsid w:val="00EF1B3C"/>
    <w:rsid w:val="00EF5357"/>
    <w:rsid w:val="00EF5925"/>
    <w:rsid w:val="00EF5CC8"/>
    <w:rsid w:val="00EF6C95"/>
    <w:rsid w:val="00EF7195"/>
    <w:rsid w:val="00F00B33"/>
    <w:rsid w:val="00F01E29"/>
    <w:rsid w:val="00F02CFB"/>
    <w:rsid w:val="00F02DEB"/>
    <w:rsid w:val="00F02F28"/>
    <w:rsid w:val="00F04D6D"/>
    <w:rsid w:val="00F05B18"/>
    <w:rsid w:val="00F05D8B"/>
    <w:rsid w:val="00F05ECE"/>
    <w:rsid w:val="00F063F3"/>
    <w:rsid w:val="00F068CD"/>
    <w:rsid w:val="00F110D9"/>
    <w:rsid w:val="00F11616"/>
    <w:rsid w:val="00F11B2D"/>
    <w:rsid w:val="00F11CBF"/>
    <w:rsid w:val="00F12E5D"/>
    <w:rsid w:val="00F13505"/>
    <w:rsid w:val="00F13599"/>
    <w:rsid w:val="00F137EC"/>
    <w:rsid w:val="00F13F98"/>
    <w:rsid w:val="00F14467"/>
    <w:rsid w:val="00F1565E"/>
    <w:rsid w:val="00F15CE7"/>
    <w:rsid w:val="00F16DFA"/>
    <w:rsid w:val="00F1791E"/>
    <w:rsid w:val="00F17F7A"/>
    <w:rsid w:val="00F2016B"/>
    <w:rsid w:val="00F21D86"/>
    <w:rsid w:val="00F222DD"/>
    <w:rsid w:val="00F265C6"/>
    <w:rsid w:val="00F27A0A"/>
    <w:rsid w:val="00F27B5C"/>
    <w:rsid w:val="00F27F8D"/>
    <w:rsid w:val="00F32025"/>
    <w:rsid w:val="00F3322B"/>
    <w:rsid w:val="00F344B3"/>
    <w:rsid w:val="00F34619"/>
    <w:rsid w:val="00F34E29"/>
    <w:rsid w:val="00F34F76"/>
    <w:rsid w:val="00F367EB"/>
    <w:rsid w:val="00F40DC3"/>
    <w:rsid w:val="00F413CF"/>
    <w:rsid w:val="00F43ED1"/>
    <w:rsid w:val="00F43FC2"/>
    <w:rsid w:val="00F44642"/>
    <w:rsid w:val="00F45177"/>
    <w:rsid w:val="00F4569E"/>
    <w:rsid w:val="00F46069"/>
    <w:rsid w:val="00F4692E"/>
    <w:rsid w:val="00F46978"/>
    <w:rsid w:val="00F46C6F"/>
    <w:rsid w:val="00F473EC"/>
    <w:rsid w:val="00F47AFD"/>
    <w:rsid w:val="00F47F13"/>
    <w:rsid w:val="00F5019E"/>
    <w:rsid w:val="00F5093F"/>
    <w:rsid w:val="00F511AD"/>
    <w:rsid w:val="00F51738"/>
    <w:rsid w:val="00F52BAA"/>
    <w:rsid w:val="00F532B0"/>
    <w:rsid w:val="00F54379"/>
    <w:rsid w:val="00F57625"/>
    <w:rsid w:val="00F579D0"/>
    <w:rsid w:val="00F60441"/>
    <w:rsid w:val="00F605A9"/>
    <w:rsid w:val="00F608FF"/>
    <w:rsid w:val="00F60B24"/>
    <w:rsid w:val="00F60BCD"/>
    <w:rsid w:val="00F618EB"/>
    <w:rsid w:val="00F61E9C"/>
    <w:rsid w:val="00F630E1"/>
    <w:rsid w:val="00F63226"/>
    <w:rsid w:val="00F63A19"/>
    <w:rsid w:val="00F63DD8"/>
    <w:rsid w:val="00F6494E"/>
    <w:rsid w:val="00F64C91"/>
    <w:rsid w:val="00F64DCE"/>
    <w:rsid w:val="00F66CC6"/>
    <w:rsid w:val="00F66DD7"/>
    <w:rsid w:val="00F719EA"/>
    <w:rsid w:val="00F71AB4"/>
    <w:rsid w:val="00F71C5A"/>
    <w:rsid w:val="00F71C7B"/>
    <w:rsid w:val="00F72A8C"/>
    <w:rsid w:val="00F735CE"/>
    <w:rsid w:val="00F738ED"/>
    <w:rsid w:val="00F739F9"/>
    <w:rsid w:val="00F73D72"/>
    <w:rsid w:val="00F75ACF"/>
    <w:rsid w:val="00F75C3E"/>
    <w:rsid w:val="00F772B1"/>
    <w:rsid w:val="00F80333"/>
    <w:rsid w:val="00F81AF6"/>
    <w:rsid w:val="00F822A7"/>
    <w:rsid w:val="00F82A44"/>
    <w:rsid w:val="00F82F7A"/>
    <w:rsid w:val="00F83102"/>
    <w:rsid w:val="00F847EE"/>
    <w:rsid w:val="00F84CCD"/>
    <w:rsid w:val="00F86800"/>
    <w:rsid w:val="00F87280"/>
    <w:rsid w:val="00F875B0"/>
    <w:rsid w:val="00F91366"/>
    <w:rsid w:val="00F9158D"/>
    <w:rsid w:val="00F91D91"/>
    <w:rsid w:val="00F92EF8"/>
    <w:rsid w:val="00F9511B"/>
    <w:rsid w:val="00F9514C"/>
    <w:rsid w:val="00F95FA5"/>
    <w:rsid w:val="00F965B9"/>
    <w:rsid w:val="00F9795E"/>
    <w:rsid w:val="00F97E7F"/>
    <w:rsid w:val="00FA0294"/>
    <w:rsid w:val="00FA0CC6"/>
    <w:rsid w:val="00FA1574"/>
    <w:rsid w:val="00FA1CF7"/>
    <w:rsid w:val="00FA250A"/>
    <w:rsid w:val="00FA2670"/>
    <w:rsid w:val="00FA2915"/>
    <w:rsid w:val="00FA2D28"/>
    <w:rsid w:val="00FA5007"/>
    <w:rsid w:val="00FA50BF"/>
    <w:rsid w:val="00FA5274"/>
    <w:rsid w:val="00FA5F97"/>
    <w:rsid w:val="00FA68B2"/>
    <w:rsid w:val="00FA714C"/>
    <w:rsid w:val="00FA719B"/>
    <w:rsid w:val="00FA7796"/>
    <w:rsid w:val="00FB01C3"/>
    <w:rsid w:val="00FB0465"/>
    <w:rsid w:val="00FB199A"/>
    <w:rsid w:val="00FB1A59"/>
    <w:rsid w:val="00FB33B7"/>
    <w:rsid w:val="00FB36A2"/>
    <w:rsid w:val="00FB48BD"/>
    <w:rsid w:val="00FB49B1"/>
    <w:rsid w:val="00FB5902"/>
    <w:rsid w:val="00FB6ACF"/>
    <w:rsid w:val="00FB6E2A"/>
    <w:rsid w:val="00FB70D0"/>
    <w:rsid w:val="00FB72FE"/>
    <w:rsid w:val="00FC04A6"/>
    <w:rsid w:val="00FC2348"/>
    <w:rsid w:val="00FC2979"/>
    <w:rsid w:val="00FC2C5F"/>
    <w:rsid w:val="00FC3075"/>
    <w:rsid w:val="00FC47EA"/>
    <w:rsid w:val="00FC4B12"/>
    <w:rsid w:val="00FC4FC4"/>
    <w:rsid w:val="00FC55F5"/>
    <w:rsid w:val="00FC6135"/>
    <w:rsid w:val="00FC650F"/>
    <w:rsid w:val="00FC742F"/>
    <w:rsid w:val="00FD03CE"/>
    <w:rsid w:val="00FD049D"/>
    <w:rsid w:val="00FD0E17"/>
    <w:rsid w:val="00FD21E6"/>
    <w:rsid w:val="00FD2943"/>
    <w:rsid w:val="00FD39E9"/>
    <w:rsid w:val="00FD3AE4"/>
    <w:rsid w:val="00FD3BB6"/>
    <w:rsid w:val="00FD4645"/>
    <w:rsid w:val="00FD618B"/>
    <w:rsid w:val="00FD6595"/>
    <w:rsid w:val="00FD76B4"/>
    <w:rsid w:val="00FE0B55"/>
    <w:rsid w:val="00FE0D15"/>
    <w:rsid w:val="00FE16FF"/>
    <w:rsid w:val="00FE1796"/>
    <w:rsid w:val="00FE3016"/>
    <w:rsid w:val="00FE3019"/>
    <w:rsid w:val="00FE34B3"/>
    <w:rsid w:val="00FE5059"/>
    <w:rsid w:val="00FE5625"/>
    <w:rsid w:val="00FE5943"/>
    <w:rsid w:val="00FE5FBA"/>
    <w:rsid w:val="00FE61A8"/>
    <w:rsid w:val="00FE7151"/>
    <w:rsid w:val="00FE730D"/>
    <w:rsid w:val="00FE74F0"/>
    <w:rsid w:val="00FE7F8B"/>
    <w:rsid w:val="00FF2028"/>
    <w:rsid w:val="00FF2CD5"/>
    <w:rsid w:val="00FF3F21"/>
    <w:rsid w:val="00FF421F"/>
    <w:rsid w:val="00FF42C8"/>
    <w:rsid w:val="00FF5598"/>
    <w:rsid w:val="00FF597C"/>
    <w:rsid w:val="00FF5E39"/>
    <w:rsid w:val="00FF7252"/>
    <w:rsid w:val="00FF7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colormru v:ext="edit" colors="#ddd,silver,#eaeaea"/>
    </o:shapedefaults>
    <o:shapelayout v:ext="edit">
      <o:idmap v:ext="edit" data="2"/>
    </o:shapelayout>
  </w:shapeDefaults>
  <w:decimalSymbol w:val="."/>
  <w:listSeparator w:val=","/>
  <w14:docId w14:val="5C12CAEE"/>
  <w15:chartTrackingRefBased/>
  <w15:docId w15:val="{87E53548-B8D6-460B-90B6-ECCFED64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320" w:line="320" w:lineRule="exact"/>
      <w:jc w:val="center"/>
      <w:outlineLvl w:val="0"/>
    </w:pPr>
    <w:rPr>
      <w:rFonts w:cs="Arial"/>
      <w:bCs/>
      <w:caps/>
      <w:sz w:val="32"/>
      <w:szCs w:val="32"/>
    </w:rPr>
  </w:style>
  <w:style w:type="paragraph" w:styleId="Heading2">
    <w:name w:val="heading 2"/>
    <w:basedOn w:val="Normal"/>
    <w:next w:val="Normal"/>
    <w:link w:val="Heading2Char"/>
    <w:qFormat/>
    <w:pPr>
      <w:keepNext/>
      <w:spacing w:after="280" w:line="280" w:lineRule="exact"/>
      <w:jc w:val="center"/>
      <w:outlineLvl w:val="1"/>
    </w:pPr>
    <w:rPr>
      <w:b/>
      <w:bCs/>
      <w:iCs/>
      <w:caps/>
      <w:sz w:val="28"/>
      <w:szCs w:val="28"/>
    </w:rPr>
  </w:style>
  <w:style w:type="paragraph" w:styleId="Heading3">
    <w:name w:val="heading 3"/>
    <w:basedOn w:val="Heading2"/>
    <w:next w:val="Normal"/>
    <w:qFormat/>
    <w:pPr>
      <w:outlineLvl w:val="2"/>
    </w:pPr>
    <w:rPr>
      <w:bCs w:val="0"/>
      <w:i/>
      <w:caps w:val="0"/>
      <w:szCs w:val="26"/>
    </w:rPr>
  </w:style>
  <w:style w:type="paragraph" w:styleId="Heading4">
    <w:name w:val="heading 4"/>
    <w:basedOn w:val="Normal"/>
    <w:next w:val="Normal"/>
    <w:qFormat/>
    <w:pPr>
      <w:spacing w:after="200" w:line="280" w:lineRule="exact"/>
      <w:outlineLvl w:val="3"/>
    </w:pPr>
    <w:rPr>
      <w:b/>
      <w:bCs/>
      <w:sz w:val="28"/>
      <w:szCs w:val="28"/>
    </w:rPr>
  </w:style>
  <w:style w:type="paragraph" w:styleId="Heading5">
    <w:name w:val="heading 5"/>
    <w:basedOn w:val="Normal"/>
    <w:next w:val="Normal"/>
    <w:qFormat/>
    <w:pPr>
      <w:spacing w:after="200" w:line="240" w:lineRule="exact"/>
      <w:outlineLvl w:val="4"/>
    </w:pPr>
    <w:rPr>
      <w:b/>
      <w:bCs/>
      <w:iCs/>
      <w:sz w:val="24"/>
      <w:szCs w:val="26"/>
    </w:rPr>
  </w:style>
  <w:style w:type="paragraph" w:styleId="Heading6">
    <w:name w:val="heading 6"/>
    <w:basedOn w:val="Heading5"/>
    <w:next w:val="Normal"/>
    <w:qFormat/>
    <w:pPr>
      <w:spacing w:after="0"/>
      <w:outlineLvl w:val="5"/>
    </w:pPr>
    <w:rPr>
      <w:bCs w:val="0"/>
      <w:szCs w:val="22"/>
    </w:rPr>
  </w:style>
  <w:style w:type="paragraph" w:styleId="Heading7">
    <w:name w:val="heading 7"/>
    <w:basedOn w:val="Normal"/>
    <w:next w:val="Normal"/>
    <w:qFormat/>
    <w:rsid w:val="00123CE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D749E7"/>
    <w:pPr>
      <w:keepLines/>
      <w:spacing w:line="160" w:lineRule="exact"/>
      <w:ind w:left="284" w:hanging="284"/>
    </w:pPr>
    <w:rPr>
      <w:sz w:val="16"/>
    </w:rPr>
  </w:style>
  <w:style w:type="paragraph" w:customStyle="1" w:styleId="ParaPlain">
    <w:name w:val="ParaPlain"/>
    <w:basedOn w:val="Normal"/>
    <w:link w:val="ParaPlainChar"/>
    <w:pPr>
      <w:spacing w:after="200"/>
    </w:pPr>
  </w:style>
  <w:style w:type="paragraph" w:customStyle="1" w:styleId="ParaBold">
    <w:name w:val="ParaBold"/>
    <w:basedOn w:val="ParaPlain"/>
    <w:rPr>
      <w:b/>
    </w:rPr>
  </w:style>
  <w:style w:type="paragraph" w:customStyle="1" w:styleId="ListNum1">
    <w:name w:val="ListNum1"/>
    <w:basedOn w:val="ParaPlain"/>
    <w:pPr>
      <w:numPr>
        <w:numId w:val="7"/>
      </w:numPr>
    </w:pPr>
  </w:style>
  <w:style w:type="paragraph" w:customStyle="1" w:styleId="ListNuma">
    <w:name w:val="ListNuma"/>
    <w:basedOn w:val="ParaPlain"/>
    <w:pPr>
      <w:numPr>
        <w:numId w:val="1"/>
      </w:numPr>
    </w:pPr>
  </w:style>
  <w:style w:type="paragraph" w:customStyle="1" w:styleId="ListBullet">
    <w:name w:val="ListBullet"/>
    <w:basedOn w:val="ParaPlain"/>
    <w:pPr>
      <w:numPr>
        <w:numId w:val="2"/>
      </w:numPr>
    </w:pPr>
  </w:style>
  <w:style w:type="paragraph" w:customStyle="1" w:styleId="ParaLevel1">
    <w:name w:val="ParaLevel1"/>
    <w:basedOn w:val="ParaPlain"/>
    <w:link w:val="ParaLevel1Char"/>
    <w:pPr>
      <w:numPr>
        <w:numId w:val="3"/>
      </w:numPr>
    </w:pPr>
  </w:style>
  <w:style w:type="paragraph" w:customStyle="1" w:styleId="ParaLevel2">
    <w:name w:val="ParaLevel2"/>
    <w:basedOn w:val="ParaPlain"/>
    <w:link w:val="ParaLevel2Char"/>
    <w:pPr>
      <w:numPr>
        <w:ilvl w:val="1"/>
        <w:numId w:val="3"/>
      </w:numPr>
    </w:pPr>
  </w:style>
  <w:style w:type="paragraph" w:customStyle="1" w:styleId="ParaLevel3">
    <w:name w:val="ParaLevel3"/>
    <w:basedOn w:val="ParaPlain"/>
    <w:pPr>
      <w:numPr>
        <w:ilvl w:val="2"/>
        <w:numId w:val="3"/>
      </w:numPr>
      <w:tabs>
        <w:tab w:val="left" w:pos="2126"/>
      </w:tabs>
    </w:pPr>
  </w:style>
  <w:style w:type="paragraph" w:customStyle="1" w:styleId="ParaLevel1Bold">
    <w:name w:val="ParaLevel1Bold"/>
    <w:basedOn w:val="ParaLevel1"/>
    <w:rPr>
      <w:b/>
    </w:rPr>
  </w:style>
  <w:style w:type="paragraph" w:customStyle="1" w:styleId="ParaLevel2Bold">
    <w:name w:val="ParaLevel2Bold"/>
    <w:basedOn w:val="ParaLevel2"/>
    <w:rPr>
      <w:b/>
    </w:rPr>
  </w:style>
  <w:style w:type="paragraph" w:customStyle="1" w:styleId="ParaLevel3Bold">
    <w:name w:val="ParaLevel3Bold"/>
    <w:basedOn w:val="ParaLevel3"/>
    <w:rPr>
      <w:b/>
    </w:rPr>
  </w:style>
  <w:style w:type="paragraph" w:styleId="Header">
    <w:name w:val="header"/>
    <w:basedOn w:val="Normal"/>
    <w:pPr>
      <w:pBdr>
        <w:bottom w:val="single" w:sz="4" w:space="1" w:color="auto"/>
      </w:pBdr>
    </w:pPr>
    <w:rPr>
      <w:b/>
    </w:rPr>
  </w:style>
  <w:style w:type="paragraph" w:styleId="Footer">
    <w:name w:val="footer"/>
    <w:basedOn w:val="Normal"/>
    <w:pPr>
      <w:tabs>
        <w:tab w:val="center" w:pos="3119"/>
        <w:tab w:val="right" w:pos="6237"/>
      </w:tabs>
    </w:pPr>
    <w:rPr>
      <w:b/>
    </w:rPr>
  </w:style>
  <w:style w:type="paragraph" w:customStyle="1" w:styleId="CoverNumber">
    <w:name w:val="Cover Number"/>
    <w:basedOn w:val="Normal"/>
    <w:next w:val="Normal"/>
    <w:pPr>
      <w:spacing w:line="320" w:lineRule="exact"/>
      <w:jc w:val="right"/>
    </w:pPr>
    <w:rPr>
      <w:b/>
      <w:caps/>
      <w:sz w:val="32"/>
    </w:rPr>
  </w:style>
  <w:style w:type="paragraph" w:customStyle="1" w:styleId="CoverDate">
    <w:name w:val="Cover Date"/>
    <w:basedOn w:val="Normal"/>
    <w:next w:val="Normal"/>
    <w:pPr>
      <w:spacing w:line="220" w:lineRule="exact"/>
      <w:jc w:val="right"/>
    </w:pPr>
    <w:rPr>
      <w:sz w:val="18"/>
    </w:rPr>
  </w:style>
  <w:style w:type="paragraph" w:customStyle="1" w:styleId="CoverTitle">
    <w:name w:val="Cover Title"/>
    <w:basedOn w:val="Normal"/>
    <w:rsid w:val="000D243E"/>
    <w:pPr>
      <w:spacing w:line="500" w:lineRule="exact"/>
      <w:ind w:right="-142"/>
    </w:pPr>
    <w:rPr>
      <w:b/>
      <w:i/>
      <w:sz w:val="50"/>
      <w:szCs w:val="50"/>
    </w:rPr>
  </w:style>
  <w:style w:type="paragraph" w:customStyle="1" w:styleId="CoverSubTitle">
    <w:name w:val="Cover SubTitle"/>
    <w:basedOn w:val="Normal"/>
    <w:pPr>
      <w:spacing w:line="220" w:lineRule="exact"/>
    </w:pPr>
    <w:rPr>
      <w:sz w:val="22"/>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customStyle="1" w:styleId="PlainParagraph">
    <w:name w:val="Plain Paragraph"/>
    <w:basedOn w:val="Normal"/>
    <w:rsid w:val="004E06B8"/>
    <w:pPr>
      <w:spacing w:after="200"/>
      <w:ind w:left="720" w:hanging="720"/>
      <w:jc w:val="both"/>
    </w:pPr>
  </w:style>
  <w:style w:type="paragraph" w:customStyle="1" w:styleId="ContentsItem">
    <w:name w:val="ContentsItem"/>
    <w:basedOn w:val="Normal"/>
    <w:pPr>
      <w:tabs>
        <w:tab w:val="left" w:leader="dot" w:pos="5103"/>
        <w:tab w:val="right" w:pos="5902"/>
      </w:tabs>
      <w:spacing w:before="120"/>
      <w:ind w:left="142" w:right="1134" w:hanging="142"/>
    </w:pPr>
  </w:style>
  <w:style w:type="character" w:styleId="FootnoteReference">
    <w:name w:val="footnote reference"/>
    <w:basedOn w:val="DefaultParagraphFont"/>
    <w:rPr>
      <w:vertAlign w:val="superscript"/>
    </w:rPr>
  </w:style>
  <w:style w:type="paragraph" w:customStyle="1" w:styleId="ListNum2">
    <w:name w:val="ListNum2"/>
    <w:basedOn w:val="ParaPlain"/>
    <w:pPr>
      <w:numPr>
        <w:ilvl w:val="1"/>
        <w:numId w:val="7"/>
      </w:numPr>
    </w:pPr>
  </w:style>
  <w:style w:type="paragraph" w:customStyle="1" w:styleId="ListNum3">
    <w:name w:val="ListNum3"/>
    <w:basedOn w:val="ParaPlain"/>
    <w:pPr>
      <w:numPr>
        <w:ilvl w:val="2"/>
        <w:numId w:val="7"/>
      </w:numPr>
      <w:tabs>
        <w:tab w:val="left" w:pos="2126"/>
      </w:tabs>
    </w:pPr>
  </w:style>
  <w:style w:type="paragraph" w:customStyle="1" w:styleId="ListBullet2">
    <w:name w:val="ListBullet2"/>
    <w:basedOn w:val="ParaPlain"/>
    <w:pPr>
      <w:numPr>
        <w:numId w:val="4"/>
      </w:numPr>
    </w:pPr>
  </w:style>
  <w:style w:type="paragraph" w:customStyle="1" w:styleId="ListBullet3">
    <w:name w:val="ListBullet3"/>
    <w:basedOn w:val="ParaPlain"/>
    <w:pPr>
      <w:numPr>
        <w:numId w:val="5"/>
      </w:numPr>
    </w:pPr>
  </w:style>
  <w:style w:type="paragraph" w:customStyle="1" w:styleId="ListBullet4">
    <w:name w:val="ListBullet4"/>
    <w:basedOn w:val="ParaPlain"/>
    <w:pPr>
      <w:numPr>
        <w:numId w:val="6"/>
      </w:numPr>
    </w:pPr>
  </w:style>
  <w:style w:type="paragraph" w:customStyle="1" w:styleId="SectionHeading">
    <w:name w:val="Section Heading"/>
    <w:basedOn w:val="Normal"/>
    <w:next w:val="PlainParagraph"/>
    <w:rsid w:val="00AE5ECF"/>
    <w:pPr>
      <w:spacing w:after="200"/>
    </w:pPr>
    <w:rPr>
      <w:b/>
    </w:rPr>
  </w:style>
  <w:style w:type="paragraph" w:customStyle="1" w:styleId="StandardParagraph">
    <w:name w:val="Standard Paragraph"/>
    <w:basedOn w:val="PlainParagraph"/>
    <w:rsid w:val="00AE5ECF"/>
    <w:rPr>
      <w:b/>
      <w:i/>
    </w:rPr>
  </w:style>
  <w:style w:type="paragraph" w:customStyle="1" w:styleId="SectionSubHeading">
    <w:name w:val="Section SubHeading"/>
    <w:basedOn w:val="Normal"/>
    <w:next w:val="PlainParagraph"/>
    <w:rsid w:val="00AE5ECF"/>
    <w:pPr>
      <w:spacing w:after="200"/>
      <w:jc w:val="both"/>
    </w:pPr>
    <w:rPr>
      <w:i/>
    </w:rPr>
  </w:style>
  <w:style w:type="character" w:customStyle="1" w:styleId="ParaPlainChar">
    <w:name w:val="ParaPlain Char"/>
    <w:basedOn w:val="DefaultParagraphFont"/>
    <w:link w:val="ParaPlain"/>
    <w:rsid w:val="00BA2670"/>
    <w:rPr>
      <w:lang w:val="en-AU" w:eastAsia="en-US" w:bidi="ar-SA"/>
    </w:rPr>
  </w:style>
  <w:style w:type="character" w:customStyle="1" w:styleId="ParaLevel2Char">
    <w:name w:val="ParaLevel2 Char"/>
    <w:basedOn w:val="ParaPlainChar"/>
    <w:link w:val="ParaLevel2"/>
    <w:rsid w:val="00BA2670"/>
    <w:rPr>
      <w:lang w:val="en-AU" w:eastAsia="en-US" w:bidi="ar-SA"/>
    </w:rPr>
  </w:style>
  <w:style w:type="character" w:customStyle="1" w:styleId="ParaLevel1Char">
    <w:name w:val="ParaLevel1 Char"/>
    <w:basedOn w:val="ParaPlainChar"/>
    <w:link w:val="ParaLevel1"/>
    <w:rsid w:val="00547B13"/>
    <w:rPr>
      <w:lang w:val="en-AU" w:eastAsia="en-US" w:bidi="ar-SA"/>
    </w:rPr>
  </w:style>
  <w:style w:type="paragraph" w:styleId="TOC1">
    <w:name w:val="toc 1"/>
    <w:basedOn w:val="Normal"/>
    <w:next w:val="Normal"/>
    <w:semiHidden/>
    <w:rsid w:val="0051097C"/>
    <w:pPr>
      <w:tabs>
        <w:tab w:val="center" w:leader="dot" w:pos="5500"/>
      </w:tabs>
      <w:spacing w:before="240"/>
      <w:jc w:val="both"/>
    </w:pPr>
  </w:style>
  <w:style w:type="paragraph" w:customStyle="1" w:styleId="EDNumber">
    <w:name w:val="ED Number"/>
    <w:basedOn w:val="Normal"/>
    <w:rsid w:val="0051097C"/>
    <w:pPr>
      <w:tabs>
        <w:tab w:val="right" w:pos="6237"/>
      </w:tabs>
      <w:spacing w:line="240" w:lineRule="auto"/>
    </w:pPr>
  </w:style>
  <w:style w:type="paragraph" w:customStyle="1" w:styleId="AppendixNumber">
    <w:name w:val="Appendix Number"/>
    <w:basedOn w:val="Normal"/>
    <w:next w:val="AppendixTitle"/>
    <w:rsid w:val="0051097C"/>
    <w:pPr>
      <w:spacing w:after="400"/>
      <w:jc w:val="center"/>
      <w:outlineLvl w:val="0"/>
    </w:pPr>
    <w:rPr>
      <w:i/>
      <w:caps/>
    </w:rPr>
  </w:style>
  <w:style w:type="paragraph" w:customStyle="1" w:styleId="AppendixTitle">
    <w:name w:val="Appendix Title"/>
    <w:basedOn w:val="Normal"/>
    <w:next w:val="Normal"/>
    <w:rsid w:val="0051097C"/>
    <w:pPr>
      <w:spacing w:after="200"/>
      <w:jc w:val="center"/>
    </w:pPr>
  </w:style>
  <w:style w:type="paragraph" w:styleId="BodyText2">
    <w:name w:val="Body Text 2"/>
    <w:basedOn w:val="Normal"/>
    <w:rsid w:val="0051097C"/>
    <w:pPr>
      <w:spacing w:line="290" w:lineRule="atLeast"/>
      <w:jc w:val="both"/>
    </w:pPr>
    <w:rPr>
      <w:b/>
      <w:i/>
      <w:sz w:val="24"/>
      <w:lang w:val="en-GB"/>
    </w:rPr>
  </w:style>
  <w:style w:type="paragraph" w:styleId="BodyText">
    <w:name w:val="Body Text"/>
    <w:basedOn w:val="Normal"/>
    <w:rsid w:val="0051097C"/>
    <w:pPr>
      <w:spacing w:line="290" w:lineRule="atLeast"/>
      <w:jc w:val="center"/>
    </w:pPr>
    <w:rPr>
      <w:b/>
      <w:sz w:val="24"/>
      <w:lang w:val="en-GB"/>
    </w:rPr>
  </w:style>
  <w:style w:type="paragraph" w:customStyle="1" w:styleId="Bullet">
    <w:name w:val="Bullet"/>
    <w:basedOn w:val="Normal"/>
    <w:rsid w:val="0051097C"/>
    <w:pPr>
      <w:jc w:val="both"/>
    </w:pPr>
  </w:style>
  <w:style w:type="character" w:customStyle="1" w:styleId="Heading2Char">
    <w:name w:val="Heading 2 Char"/>
    <w:basedOn w:val="DefaultParagraphFont"/>
    <w:link w:val="Heading2"/>
    <w:rsid w:val="00051A46"/>
    <w:rPr>
      <w:b/>
      <w:bCs/>
      <w:iCs/>
      <w:caps/>
      <w:sz w:val="28"/>
      <w:szCs w:val="28"/>
      <w:lang w:val="en-AU" w:eastAsia="en-US" w:bidi="ar-SA"/>
    </w:rPr>
  </w:style>
  <w:style w:type="paragraph" w:styleId="BalloonText">
    <w:name w:val="Balloon Text"/>
    <w:basedOn w:val="Normal"/>
    <w:link w:val="BalloonTextChar"/>
    <w:rsid w:val="00B94C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4C1D"/>
    <w:rPr>
      <w:rFonts w:ascii="Tahoma" w:hAnsi="Tahoma" w:cs="Tahoma"/>
      <w:sz w:val="16"/>
      <w:szCs w:val="16"/>
      <w:lang w:val="en-AU" w:eastAsia="en-US"/>
    </w:rPr>
  </w:style>
  <w:style w:type="character" w:styleId="FollowedHyperlink">
    <w:name w:val="FollowedHyperlink"/>
    <w:basedOn w:val="DefaultParagraphFont"/>
    <w:rsid w:val="00F64DCE"/>
    <w:rPr>
      <w:color w:val="800080"/>
      <w:u w:val="single"/>
    </w:rPr>
  </w:style>
  <w:style w:type="character" w:styleId="CommentReference">
    <w:name w:val="annotation reference"/>
    <w:basedOn w:val="DefaultParagraphFont"/>
    <w:semiHidden/>
    <w:rsid w:val="00F11B2D"/>
    <w:rPr>
      <w:sz w:val="16"/>
      <w:szCs w:val="16"/>
    </w:rPr>
  </w:style>
  <w:style w:type="paragraph" w:styleId="CommentText">
    <w:name w:val="annotation text"/>
    <w:basedOn w:val="Normal"/>
    <w:semiHidden/>
    <w:rsid w:val="00F11B2D"/>
  </w:style>
  <w:style w:type="paragraph" w:styleId="CommentSubject">
    <w:name w:val="annotation subject"/>
    <w:basedOn w:val="CommentText"/>
    <w:next w:val="CommentText"/>
    <w:semiHidden/>
    <w:rsid w:val="00F11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9bcd40b15254bd5fe16bad6dd9932c36">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8656d81daf64bf9f8bd316b87b9320f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C5EC-7E9A-4588-9BF2-03E7C30A9EF7}">
  <ds:schemaRefs>
    <ds:schemaRef ds:uri="http://schemas.microsoft.com/sharepoint/v3/contenttype/forms"/>
  </ds:schemaRefs>
</ds:datastoreItem>
</file>

<file path=customXml/itemProps2.xml><?xml version="1.0" encoding="utf-8"?>
<ds:datastoreItem xmlns:ds="http://schemas.openxmlformats.org/officeDocument/2006/customXml" ds:itemID="{00BFE8AA-792E-425E-99DE-F4CBFFF2A291}">
  <ds:schemaRefs>
    <ds:schemaRef ds:uri="http://schemas.microsoft.com/office/2006/metadata/longProperties"/>
  </ds:schemaRefs>
</ds:datastoreItem>
</file>

<file path=customXml/itemProps3.xml><?xml version="1.0" encoding="utf-8"?>
<ds:datastoreItem xmlns:ds="http://schemas.openxmlformats.org/officeDocument/2006/customXml" ds:itemID="{FFB39697-02FC-4D81-8BAA-0852BB368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6BC30-8604-467B-AFA1-D53FE60B1C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AUASB Guidance Statement</vt:lpstr>
    </vt:vector>
  </TitlesOfParts>
  <Company>Yorston Services Pty Ltd</Company>
  <LinksUpToDate>false</LinksUpToDate>
  <CharactersWithSpaces>5095</CharactersWithSpaces>
  <SharedDoc>false</SharedDoc>
  <HLinks>
    <vt:vector size="6" baseType="variant">
      <vt:variant>
        <vt:i4>4259943</vt:i4>
      </vt:variant>
      <vt:variant>
        <vt:i4>2</vt:i4>
      </vt:variant>
      <vt:variant>
        <vt:i4>0</vt:i4>
      </vt:variant>
      <vt:variant>
        <vt:i4>5</vt:i4>
      </vt:variant>
      <vt:variant>
        <vt:lpwstr>http://www.austlii.edu.au/au/legis/cth/consol_act/ea199580/s117.html</vt:lpwstr>
      </vt:variant>
      <vt:variant>
        <vt:lpwstr>client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AUASB Guidance Statement</dc:title>
  <dc:subject/>
  <dc:creator>xpuser</dc:creator>
  <cp:keywords/>
  <cp:lastModifiedBy>James Wake</cp:lastModifiedBy>
  <cp:revision>3</cp:revision>
  <cp:lastPrinted>2009-04-27T03:01:00Z</cp:lastPrinted>
  <dcterms:created xsi:type="dcterms:W3CDTF">2022-12-13T05:19:00Z</dcterms:created>
  <dcterms:modified xsi:type="dcterms:W3CDTF">2022-12-13T05:20:00Z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3344600.00000000</vt:lpwstr>
  </property>
  <property fmtid="{D5CDD505-2E9C-101B-9397-08002B2CF9AE}" pid="4" name="display_urn:schemas-microsoft-com:office:office#Author">
    <vt:lpwstr>BUILTIN\Administrators</vt:lpwstr>
  </property>
</Properties>
</file>